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AB31D" w14:textId="05F3779A" w:rsidR="00D5043D" w:rsidRPr="00D636EB" w:rsidRDefault="00D5043D" w:rsidP="00D636E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14:paraId="042C794A" w14:textId="77777777" w:rsidR="00D5043D" w:rsidRPr="00D636EB" w:rsidRDefault="00D5043D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C1241C" w14:textId="5F7AC6E0" w:rsidR="002A7407" w:rsidRPr="00D636EB" w:rsidRDefault="002A7407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Постановление</w:t>
      </w:r>
    </w:p>
    <w:p w14:paraId="2DD1F91A" w14:textId="77777777" w:rsidR="00D636EB" w:rsidRDefault="002A7407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D636EB">
        <w:rPr>
          <w:rFonts w:ascii="Times New Roman" w:hAnsi="Times New Roman" w:cs="Times New Roman"/>
          <w:sz w:val="28"/>
          <w:szCs w:val="28"/>
        </w:rPr>
        <w:t xml:space="preserve"> Всероссийского съезда работников фармацевтической </w:t>
      </w:r>
    </w:p>
    <w:p w14:paraId="629326FA" w14:textId="6B4E2273" w:rsidR="002A7407" w:rsidRPr="00D636EB" w:rsidRDefault="002A7407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и медицинской промышленности</w:t>
      </w:r>
    </w:p>
    <w:p w14:paraId="424B38BC" w14:textId="77777777" w:rsidR="002A7407" w:rsidRPr="00D636EB" w:rsidRDefault="002A7407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CC5E0F" w14:textId="77777777" w:rsidR="002A7407" w:rsidRPr="00D636EB" w:rsidRDefault="002A7407" w:rsidP="00D6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415683" w14:textId="77777777" w:rsidR="002A7407" w:rsidRPr="00D636EB" w:rsidRDefault="002A7407" w:rsidP="00D63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5B8C4" w14:textId="66B3C4ED" w:rsidR="00D636EB" w:rsidRDefault="002A7407" w:rsidP="00D6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0</w:t>
      </w:r>
      <w:r w:rsidR="00D636EB">
        <w:rPr>
          <w:rFonts w:ascii="Times New Roman" w:hAnsi="Times New Roman" w:cs="Times New Roman"/>
          <w:sz w:val="28"/>
          <w:szCs w:val="28"/>
        </w:rPr>
        <w:t xml:space="preserve">6 декабря 2021 г. </w:t>
      </w:r>
      <w:r w:rsid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ab/>
        <w:t xml:space="preserve">                               г.</w:t>
      </w:r>
      <w:r w:rsidRPr="00D636EB">
        <w:rPr>
          <w:rFonts w:ascii="Times New Roman" w:hAnsi="Times New Roman" w:cs="Times New Roman"/>
          <w:sz w:val="28"/>
          <w:szCs w:val="28"/>
        </w:rPr>
        <w:t xml:space="preserve">Москва </w:t>
      </w:r>
    </w:p>
    <w:p w14:paraId="7EA0E376" w14:textId="0E4E237A" w:rsidR="002A7407" w:rsidRPr="00D636EB" w:rsidRDefault="002A7407" w:rsidP="00D636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ЦВК «Экспоцентр»</w:t>
      </w:r>
    </w:p>
    <w:p w14:paraId="7D431A14" w14:textId="77777777" w:rsidR="002A7407" w:rsidRPr="00D636EB" w:rsidRDefault="002A7407" w:rsidP="00D6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07C308" w14:textId="1E2BE04B" w:rsidR="003A6470" w:rsidRPr="00D636EB" w:rsidRDefault="002A7407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Обсудив доклады Председателя Всероссийского общественного Совета фармацевтической и медицинской промышленности Ю.Т.Калинина, Министра здравоохранения РФ М.А.Мурашко, заместителя Пр</w:t>
      </w:r>
      <w:r w:rsidR="00D636EB">
        <w:rPr>
          <w:rFonts w:ascii="Times New Roman" w:hAnsi="Times New Roman" w:cs="Times New Roman"/>
          <w:sz w:val="28"/>
          <w:szCs w:val="28"/>
        </w:rPr>
        <w:t>едседателя коллегии ВПК РФ О.И.</w:t>
      </w:r>
      <w:r w:rsidRPr="00D636EB">
        <w:rPr>
          <w:rFonts w:ascii="Times New Roman" w:hAnsi="Times New Roman" w:cs="Times New Roman"/>
          <w:sz w:val="28"/>
          <w:szCs w:val="28"/>
        </w:rPr>
        <w:t>Бочкарева, заместителя Министра промышленности и торговли РФ В.В.Шпака, генерального директора АРПФ В.А.Дмитри</w:t>
      </w:r>
      <w:r w:rsidR="00CF79ED" w:rsidRPr="00D636EB">
        <w:rPr>
          <w:rFonts w:ascii="Times New Roman" w:hAnsi="Times New Roman" w:cs="Times New Roman"/>
          <w:sz w:val="28"/>
          <w:szCs w:val="28"/>
        </w:rPr>
        <w:t xml:space="preserve">ева, председателя Исполкома Союза педиатров России </w:t>
      </w:r>
      <w:r w:rsidRPr="00D636EB">
        <w:rPr>
          <w:rFonts w:ascii="Times New Roman" w:hAnsi="Times New Roman" w:cs="Times New Roman"/>
          <w:sz w:val="28"/>
          <w:szCs w:val="28"/>
        </w:rPr>
        <w:t>Л.С.Намазовой-Барановой, директора Департамента развития фармацевтической и медицинской промышленности Д.С.Галкина, генерального директора АНО «Консорциум «Медицинская Техника» В.Б.Назарова, президента АО «А</w:t>
      </w:r>
      <w:r w:rsidR="00CF79ED" w:rsidRPr="00D636EB">
        <w:rPr>
          <w:rFonts w:ascii="Times New Roman" w:hAnsi="Times New Roman" w:cs="Times New Roman"/>
          <w:sz w:val="28"/>
          <w:szCs w:val="28"/>
        </w:rPr>
        <w:t>ктивный компонент» А.С.Семенова,</w:t>
      </w:r>
      <w:r w:rsidRPr="00D636EB">
        <w:rPr>
          <w:rFonts w:ascii="Times New Roman" w:hAnsi="Times New Roman" w:cs="Times New Roman"/>
          <w:sz w:val="28"/>
          <w:szCs w:val="28"/>
        </w:rPr>
        <w:t xml:space="preserve"> генерального директора ФГБУ «Научный центр экспертизы средств медицинского применения» В.В.Косенко, заместителя Руководителя Роспотребнадзора Д.Ю.Павлюкова, председател</w:t>
      </w:r>
      <w:r w:rsidR="00091D46" w:rsidRPr="00D636EB">
        <w:rPr>
          <w:rFonts w:ascii="Times New Roman" w:hAnsi="Times New Roman" w:cs="Times New Roman"/>
          <w:sz w:val="28"/>
          <w:szCs w:val="28"/>
        </w:rPr>
        <w:t>я Правления АНО «Консорциум «Ме</w:t>
      </w:r>
      <w:r w:rsidRPr="00D636EB">
        <w:rPr>
          <w:rFonts w:ascii="Times New Roman" w:hAnsi="Times New Roman" w:cs="Times New Roman"/>
          <w:sz w:val="28"/>
          <w:szCs w:val="28"/>
        </w:rPr>
        <w:t>дицинская Техника» И.В.Ожгихина, президента АО «Медицинские технологии Лтд» А.Р.Дабагова, президента межрегиональной общественной организации «Ассоциация Заслуженных врачей РФ» В.И.Егорова, исполнительного директора ассоциации «Союз профессиональных фармацевтических организа</w:t>
      </w:r>
      <w:r w:rsidR="00CF79ED" w:rsidRPr="00D636EB">
        <w:rPr>
          <w:rFonts w:ascii="Times New Roman" w:hAnsi="Times New Roman" w:cs="Times New Roman"/>
          <w:sz w:val="28"/>
          <w:szCs w:val="28"/>
        </w:rPr>
        <w:t>ций» Л.В.Титовой, председателя П</w:t>
      </w:r>
      <w:r w:rsidRPr="00D636EB">
        <w:rPr>
          <w:rFonts w:ascii="Times New Roman" w:hAnsi="Times New Roman" w:cs="Times New Roman"/>
          <w:sz w:val="28"/>
          <w:szCs w:val="28"/>
        </w:rPr>
        <w:t xml:space="preserve">равления ассоциации производителей средств клинической диагностики» В.В.Колина, </w:t>
      </w:r>
      <w:r w:rsidR="0063760B" w:rsidRPr="00D636E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636EB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Pr="00D636EB">
        <w:rPr>
          <w:rFonts w:ascii="Times New Roman" w:hAnsi="Times New Roman" w:cs="Times New Roman"/>
          <w:sz w:val="28"/>
          <w:szCs w:val="28"/>
        </w:rPr>
        <w:t>результаты дискуссии в формате «вопрос-ответ» заместителя Руководителя Росздравнадзора</w:t>
      </w:r>
      <w:r w:rsidR="0063760B" w:rsidRPr="00D636EB">
        <w:rPr>
          <w:rFonts w:ascii="Times New Roman" w:hAnsi="Times New Roman" w:cs="Times New Roman"/>
          <w:sz w:val="28"/>
          <w:szCs w:val="28"/>
        </w:rPr>
        <w:t xml:space="preserve"> Д.Ю.Павлюкова </w:t>
      </w:r>
      <w:r w:rsidRPr="00D636EB">
        <w:rPr>
          <w:rFonts w:ascii="Times New Roman" w:hAnsi="Times New Roman" w:cs="Times New Roman"/>
          <w:sz w:val="28"/>
          <w:szCs w:val="28"/>
        </w:rPr>
        <w:t xml:space="preserve">с руководителями и представителями предприятий медицинской промышленности, </w:t>
      </w:r>
      <w:r w:rsidR="00D636EB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ъезд отметил:</w:t>
      </w:r>
    </w:p>
    <w:p w14:paraId="5FC502F5" w14:textId="459DF152" w:rsidR="00780B2C" w:rsidRPr="00D636EB" w:rsidRDefault="00973B23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1. </w:t>
      </w:r>
      <w:r w:rsidR="00415335" w:rsidRPr="00D636EB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D636EB">
        <w:rPr>
          <w:rFonts w:ascii="Times New Roman" w:hAnsi="Times New Roman" w:cs="Times New Roman"/>
          <w:sz w:val="28"/>
          <w:szCs w:val="28"/>
        </w:rPr>
        <w:t>Р</w:t>
      </w:r>
      <w:r w:rsidR="00415335" w:rsidRPr="00D636EB">
        <w:rPr>
          <w:rFonts w:ascii="Times New Roman" w:hAnsi="Times New Roman" w:cs="Times New Roman"/>
          <w:sz w:val="28"/>
          <w:szCs w:val="28"/>
        </w:rPr>
        <w:t xml:space="preserve">ешений </w:t>
      </w:r>
      <w:r w:rsidR="00415335" w:rsidRPr="00D636EB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780B2C" w:rsidRPr="00D636EB">
        <w:rPr>
          <w:rFonts w:ascii="Times New Roman" w:hAnsi="Times New Roman" w:cs="Times New Roman"/>
          <w:sz w:val="28"/>
          <w:szCs w:val="28"/>
        </w:rPr>
        <w:t>I</w:t>
      </w:r>
      <w:r w:rsidR="00415335" w:rsidRPr="00D636EB">
        <w:rPr>
          <w:rFonts w:ascii="Times New Roman" w:hAnsi="Times New Roman" w:cs="Times New Roman"/>
          <w:sz w:val="28"/>
          <w:szCs w:val="28"/>
        </w:rPr>
        <w:t> </w:t>
      </w:r>
      <w:r w:rsidR="00D636EB">
        <w:rPr>
          <w:rFonts w:ascii="Times New Roman" w:hAnsi="Times New Roman" w:cs="Times New Roman"/>
          <w:sz w:val="28"/>
          <w:szCs w:val="28"/>
        </w:rPr>
        <w:t>С</w:t>
      </w:r>
      <w:r w:rsidR="00415335" w:rsidRPr="00D636EB">
        <w:rPr>
          <w:rFonts w:ascii="Times New Roman" w:hAnsi="Times New Roman" w:cs="Times New Roman"/>
          <w:sz w:val="28"/>
          <w:szCs w:val="28"/>
        </w:rPr>
        <w:t>ъезда, Всероссийским общественным советом фармацевтической и медицинской</w:t>
      </w:r>
      <w:r w:rsidR="00780B2C" w:rsidRPr="00D636EB">
        <w:rPr>
          <w:rFonts w:ascii="Times New Roman" w:hAnsi="Times New Roman" w:cs="Times New Roman"/>
          <w:sz w:val="28"/>
          <w:szCs w:val="28"/>
        </w:rPr>
        <w:t xml:space="preserve"> промышленности (ВРОСМП) был доработан</w:t>
      </w:r>
      <w:r w:rsidR="00415335" w:rsidRPr="00D636EB">
        <w:rPr>
          <w:rFonts w:ascii="Times New Roman" w:hAnsi="Times New Roman" w:cs="Times New Roman"/>
          <w:sz w:val="28"/>
          <w:szCs w:val="28"/>
        </w:rPr>
        <w:t xml:space="preserve"> и утвержден на совместном заседании профильных комиссий и комитетов РСПП, ТПП РФ, общественных организаций «Деловая Росс</w:t>
      </w:r>
      <w:r w:rsidR="00A45921" w:rsidRPr="00D636EB">
        <w:rPr>
          <w:rFonts w:ascii="Times New Roman" w:hAnsi="Times New Roman" w:cs="Times New Roman"/>
          <w:sz w:val="28"/>
          <w:szCs w:val="28"/>
        </w:rPr>
        <w:t>ия» и «ОПОРА РОССИИ»</w:t>
      </w:r>
      <w:r w:rsidR="00D636EB">
        <w:rPr>
          <w:rFonts w:ascii="Times New Roman" w:hAnsi="Times New Roman" w:cs="Times New Roman"/>
          <w:sz w:val="28"/>
          <w:szCs w:val="28"/>
        </w:rPr>
        <w:t xml:space="preserve"> план мероприятий </w:t>
      </w:r>
      <w:r w:rsidR="00415335" w:rsidRPr="00D636EB">
        <w:rPr>
          <w:rFonts w:ascii="Times New Roman" w:hAnsi="Times New Roman" w:cs="Times New Roman"/>
          <w:sz w:val="28"/>
          <w:szCs w:val="28"/>
        </w:rPr>
        <w:t>по повышению конкур</w:t>
      </w:r>
      <w:r w:rsidR="00D636EB">
        <w:rPr>
          <w:rFonts w:ascii="Times New Roman" w:hAnsi="Times New Roman" w:cs="Times New Roman"/>
          <w:sz w:val="28"/>
          <w:szCs w:val="28"/>
        </w:rPr>
        <w:t xml:space="preserve">ентоспособности отечественного </w:t>
      </w:r>
      <w:r w:rsidR="00415335" w:rsidRPr="00D636EB">
        <w:rPr>
          <w:rFonts w:ascii="Times New Roman" w:hAnsi="Times New Roman" w:cs="Times New Roman"/>
          <w:sz w:val="28"/>
          <w:szCs w:val="28"/>
        </w:rPr>
        <w:t>производства лекарственных средств и медицинских изделий,</w:t>
      </w:r>
      <w:r w:rsidR="00780B2C" w:rsidRPr="00D636EB">
        <w:rPr>
          <w:rFonts w:ascii="Times New Roman" w:hAnsi="Times New Roman" w:cs="Times New Roman"/>
          <w:sz w:val="28"/>
          <w:szCs w:val="28"/>
        </w:rPr>
        <w:t xml:space="preserve"> включающий:</w:t>
      </w:r>
    </w:p>
    <w:p w14:paraId="240F57BC" w14:textId="77777777" w:rsidR="00780B2C" w:rsidRPr="00D636EB" w:rsidRDefault="00780B2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ускоренное развитие мощностей для производства вакцинных препаратов НКПП и Календаря прививок по эпидпоказаниям на основе</w:t>
      </w:r>
      <w:r w:rsidR="006C486E" w:rsidRPr="00D636EB">
        <w:rPr>
          <w:rFonts w:ascii="Times New Roman" w:hAnsi="Times New Roman" w:cs="Times New Roman"/>
          <w:sz w:val="28"/>
          <w:szCs w:val="28"/>
        </w:rPr>
        <w:t xml:space="preserve"> антигенов отечественной разработки;</w:t>
      </w:r>
    </w:p>
    <w:p w14:paraId="7BA57BE5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развитие отечественного производства фармацевтических субстанций;</w:t>
      </w:r>
    </w:p>
    <w:p w14:paraId="168EEDAA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lastRenderedPageBreak/>
        <w:tab/>
        <w:t>- решение вопросов защиты патентных прав и интеллектуальной собственности на российском фармацевтическом рынке;</w:t>
      </w:r>
    </w:p>
    <w:p w14:paraId="044054C6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совершенствование системы регистрации лекарственных средств и медицинских изделий по национальным правилам и правилам ЕАЭС;</w:t>
      </w:r>
    </w:p>
    <w:p w14:paraId="3300E461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совершенствование системы закупок лекарственных средств и медицинских изделий для государственных и муниципальных нужд;</w:t>
      </w:r>
    </w:p>
    <w:p w14:paraId="44463CC6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вопросы нормативно-правового регулирования обращения лекарственных средств и медицинских изделий;</w:t>
      </w:r>
    </w:p>
    <w:p w14:paraId="5596421C" w14:textId="421CFA03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</w:t>
      </w:r>
      <w:r w:rsidR="00D636EB">
        <w:rPr>
          <w:rFonts w:ascii="Times New Roman" w:hAnsi="Times New Roman" w:cs="Times New Roman"/>
          <w:sz w:val="28"/>
          <w:szCs w:val="28"/>
        </w:rPr>
        <w:t xml:space="preserve"> </w:t>
      </w:r>
      <w:r w:rsidRPr="00D636EB">
        <w:rPr>
          <w:rFonts w:ascii="Times New Roman" w:hAnsi="Times New Roman" w:cs="Times New Roman"/>
          <w:sz w:val="28"/>
          <w:szCs w:val="28"/>
        </w:rPr>
        <w:t>обеспече</w:t>
      </w:r>
      <w:r w:rsidR="00973B23" w:rsidRPr="00D636EB">
        <w:rPr>
          <w:rFonts w:ascii="Times New Roman" w:hAnsi="Times New Roman" w:cs="Times New Roman"/>
          <w:sz w:val="28"/>
          <w:szCs w:val="28"/>
        </w:rPr>
        <w:t>ние</w:t>
      </w:r>
      <w:r w:rsidRPr="00D636EB">
        <w:rPr>
          <w:rFonts w:ascii="Times New Roman" w:hAnsi="Times New Roman" w:cs="Times New Roman"/>
          <w:sz w:val="28"/>
          <w:szCs w:val="28"/>
        </w:rPr>
        <w:t xml:space="preserve"> лечебно-профилактических учреждений здравоохранения средствами профилактики, лечения и противодействия распространению коронавирусной инфекции;</w:t>
      </w:r>
    </w:p>
    <w:p w14:paraId="0072FF46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меры государственной поддержки развития производства лекарственных средств и медицинских изделий;</w:t>
      </w:r>
    </w:p>
    <w:p w14:paraId="56B7BE66" w14:textId="6CB02765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организацию работ</w:t>
      </w:r>
      <w:r w:rsidR="00D636EB">
        <w:rPr>
          <w:rFonts w:ascii="Times New Roman" w:hAnsi="Times New Roman" w:cs="Times New Roman"/>
          <w:sz w:val="28"/>
          <w:szCs w:val="28"/>
        </w:rPr>
        <w:t>ы</w:t>
      </w:r>
      <w:r w:rsidRPr="00D636EB">
        <w:rPr>
          <w:rFonts w:ascii="Times New Roman" w:hAnsi="Times New Roman" w:cs="Times New Roman"/>
          <w:sz w:val="28"/>
          <w:szCs w:val="28"/>
        </w:rPr>
        <w:t xml:space="preserve"> по реализации механизма регуляторной гильотины в сфере фармацевтики и медицинских изделий;</w:t>
      </w:r>
    </w:p>
    <w:p w14:paraId="62104212" w14:textId="77777777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разработку и реализацию предложений по снижению зависимости производства лекарственных средств и медицинских издел</w:t>
      </w:r>
      <w:r w:rsidR="00973B23" w:rsidRPr="00D636EB">
        <w:rPr>
          <w:rFonts w:ascii="Times New Roman" w:hAnsi="Times New Roman" w:cs="Times New Roman"/>
          <w:sz w:val="28"/>
          <w:szCs w:val="28"/>
        </w:rPr>
        <w:t>ий от импорта сырья, материалов</w:t>
      </w:r>
      <w:r w:rsidRPr="00D636EB">
        <w:rPr>
          <w:rFonts w:ascii="Times New Roman" w:hAnsi="Times New Roman" w:cs="Times New Roman"/>
          <w:sz w:val="28"/>
          <w:szCs w:val="28"/>
        </w:rPr>
        <w:t>, оборудования и комплектующих изделий;</w:t>
      </w:r>
    </w:p>
    <w:p w14:paraId="24C38AE0" w14:textId="65AC87B9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</w:t>
      </w:r>
      <w:r w:rsidR="00D636EB">
        <w:rPr>
          <w:rFonts w:ascii="Times New Roman" w:hAnsi="Times New Roman" w:cs="Times New Roman"/>
          <w:sz w:val="28"/>
          <w:szCs w:val="28"/>
        </w:rPr>
        <w:t xml:space="preserve"> </w:t>
      </w:r>
      <w:r w:rsidRPr="00D636EB">
        <w:rPr>
          <w:rFonts w:ascii="Times New Roman" w:hAnsi="Times New Roman" w:cs="Times New Roman"/>
          <w:sz w:val="28"/>
          <w:szCs w:val="28"/>
        </w:rPr>
        <w:t>разработку предло</w:t>
      </w:r>
      <w:r w:rsidR="00CA3241" w:rsidRPr="00D636EB">
        <w:rPr>
          <w:rFonts w:ascii="Times New Roman" w:hAnsi="Times New Roman" w:cs="Times New Roman"/>
          <w:sz w:val="28"/>
          <w:szCs w:val="28"/>
        </w:rPr>
        <w:t>жений для формирования стратегий</w:t>
      </w:r>
      <w:r w:rsidR="00D636EB">
        <w:rPr>
          <w:rFonts w:ascii="Times New Roman" w:hAnsi="Times New Roman" w:cs="Times New Roman"/>
          <w:sz w:val="28"/>
          <w:szCs w:val="28"/>
        </w:rPr>
        <w:t xml:space="preserve"> развития фармацевтической</w:t>
      </w:r>
      <w:r w:rsidRPr="00D636EB">
        <w:rPr>
          <w:rFonts w:ascii="Times New Roman" w:hAnsi="Times New Roman" w:cs="Times New Roman"/>
          <w:sz w:val="28"/>
          <w:szCs w:val="28"/>
        </w:rPr>
        <w:t xml:space="preserve"> и медицинской промышленности</w:t>
      </w:r>
      <w:r w:rsidR="007067B6" w:rsidRPr="00D636EB">
        <w:rPr>
          <w:rFonts w:ascii="Times New Roman" w:hAnsi="Times New Roman" w:cs="Times New Roman"/>
          <w:sz w:val="28"/>
          <w:szCs w:val="28"/>
        </w:rPr>
        <w:t xml:space="preserve"> на период до 2030 года</w:t>
      </w:r>
      <w:r w:rsidRPr="00D636EB">
        <w:rPr>
          <w:rFonts w:ascii="Times New Roman" w:hAnsi="Times New Roman" w:cs="Times New Roman"/>
          <w:sz w:val="28"/>
          <w:szCs w:val="28"/>
        </w:rPr>
        <w:t>.</w:t>
      </w:r>
    </w:p>
    <w:p w14:paraId="7CB38126" w14:textId="22E28EAF" w:rsidR="006C486E" w:rsidRPr="00D636EB" w:rsidRDefault="006C486E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  <w:r w:rsidR="00D636EB">
        <w:rPr>
          <w:rFonts w:ascii="Times New Roman" w:hAnsi="Times New Roman" w:cs="Times New Roman"/>
          <w:sz w:val="28"/>
          <w:szCs w:val="28"/>
        </w:rPr>
        <w:t xml:space="preserve">2. </w:t>
      </w:r>
      <w:r w:rsidR="00342B4F" w:rsidRPr="00D636EB">
        <w:rPr>
          <w:rFonts w:ascii="Times New Roman" w:hAnsi="Times New Roman" w:cs="Times New Roman"/>
          <w:sz w:val="28"/>
          <w:szCs w:val="28"/>
        </w:rPr>
        <w:t>Разработанные в соотве</w:t>
      </w:r>
      <w:r w:rsidR="0091171C" w:rsidRPr="00D636EB">
        <w:rPr>
          <w:rFonts w:ascii="Times New Roman" w:hAnsi="Times New Roman" w:cs="Times New Roman"/>
          <w:sz w:val="28"/>
          <w:szCs w:val="28"/>
        </w:rPr>
        <w:t xml:space="preserve">тствии с утвержденным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="0091171C" w:rsidRPr="00D636EB">
        <w:rPr>
          <w:rFonts w:ascii="Times New Roman" w:hAnsi="Times New Roman" w:cs="Times New Roman"/>
          <w:sz w:val="28"/>
          <w:szCs w:val="28"/>
        </w:rPr>
        <w:t>ланом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 предложения от имени предприятий и ассоциаций выноси</w:t>
      </w:r>
      <w:r w:rsidR="00973B23" w:rsidRPr="00D636EB">
        <w:rPr>
          <w:rFonts w:ascii="Times New Roman" w:hAnsi="Times New Roman" w:cs="Times New Roman"/>
          <w:sz w:val="28"/>
          <w:szCs w:val="28"/>
        </w:rPr>
        <w:t>лись на заседания Президиума ВРОС МП (в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 2021г. проведено 16 заседаний), совместные заседания </w:t>
      </w:r>
      <w:r w:rsidR="00D636EB">
        <w:rPr>
          <w:rFonts w:ascii="Times New Roman" w:hAnsi="Times New Roman" w:cs="Times New Roman"/>
          <w:sz w:val="28"/>
          <w:szCs w:val="28"/>
        </w:rPr>
        <w:t>отраслевых к</w:t>
      </w:r>
      <w:r w:rsidR="00342B4F" w:rsidRPr="00D636EB">
        <w:rPr>
          <w:rFonts w:ascii="Times New Roman" w:hAnsi="Times New Roman" w:cs="Times New Roman"/>
          <w:sz w:val="28"/>
          <w:szCs w:val="28"/>
        </w:rPr>
        <w:t>омиссий РСПП, Комитетов ТПП РФ, ОПОРА РОССИИ и Деловая Россия, Отделения медицинских наук РАН, Межведомственного совета коллегии ВПК по развитию производства медицинск</w:t>
      </w:r>
      <w:r w:rsidR="00973B23" w:rsidRPr="00D636EB">
        <w:rPr>
          <w:rFonts w:ascii="Times New Roman" w:hAnsi="Times New Roman" w:cs="Times New Roman"/>
          <w:sz w:val="28"/>
          <w:szCs w:val="28"/>
        </w:rPr>
        <w:t>их изделий в организациях ВПК (в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 2021г. проведено 8 заседаний).</w:t>
      </w:r>
    </w:p>
    <w:p w14:paraId="2C028165" w14:textId="77777777" w:rsidR="00D636EB" w:rsidRDefault="00342B4F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Наиболее подготовленные решения по вопросам реализации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л</w:t>
      </w:r>
      <w:r w:rsidR="00D636EB">
        <w:rPr>
          <w:rFonts w:ascii="Times New Roman" w:hAnsi="Times New Roman" w:cs="Times New Roman"/>
          <w:sz w:val="28"/>
          <w:szCs w:val="28"/>
        </w:rPr>
        <w:t xml:space="preserve">ана мероприятий презентовались </w:t>
      </w:r>
      <w:r w:rsidRPr="00D636EB">
        <w:rPr>
          <w:rFonts w:ascii="Times New Roman" w:hAnsi="Times New Roman" w:cs="Times New Roman"/>
          <w:sz w:val="28"/>
          <w:szCs w:val="28"/>
        </w:rPr>
        <w:t xml:space="preserve">на Всероссийских форумах: </w:t>
      </w:r>
    </w:p>
    <w:p w14:paraId="2D21F40D" w14:textId="77777777" w:rsidR="00D636EB" w:rsidRDefault="00D636EB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2B4F" w:rsidRPr="00D636EB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 Всероссийский форум-выставка «ГОСЗАКАЗ» «Правильные закупки в здравоохранении – залог здоровья», организованный Общероссийским народным фронтом 24-26 марта 2021г.;</w:t>
      </w:r>
    </w:p>
    <w:p w14:paraId="4A81D8C8" w14:textId="77777777" w:rsidR="00D636EB" w:rsidRDefault="00D636EB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342B4F" w:rsidRPr="00D636E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="00342B4F" w:rsidRPr="00D636EB">
        <w:rPr>
          <w:rFonts w:ascii="Times New Roman" w:hAnsi="Times New Roman" w:cs="Times New Roman"/>
          <w:sz w:val="28"/>
          <w:szCs w:val="28"/>
        </w:rPr>
        <w:t>Всероссийский форум «</w:t>
      </w:r>
      <w:r w:rsidR="00342B4F" w:rsidRPr="00D636EB">
        <w:rPr>
          <w:rFonts w:ascii="Times New Roman" w:hAnsi="Times New Roman" w:cs="Times New Roman"/>
          <w:sz w:val="28"/>
          <w:szCs w:val="28"/>
          <w:lang w:val="en-US"/>
        </w:rPr>
        <w:t>Innomed</w:t>
      </w:r>
      <w:r w:rsidR="00342B4F" w:rsidRPr="00D636EB">
        <w:rPr>
          <w:rFonts w:ascii="Times New Roman" w:hAnsi="Times New Roman" w:cs="Times New Roman"/>
          <w:sz w:val="28"/>
          <w:szCs w:val="28"/>
        </w:rPr>
        <w:t>-2021» «Эффективные модели внедрения инноваций в медицинскую промышленность и здравоохранение»  26-27 августа в г.</w:t>
      </w:r>
      <w:r w:rsidR="00D51656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342B4F" w:rsidRPr="00D636EB">
        <w:rPr>
          <w:rFonts w:ascii="Times New Roman" w:hAnsi="Times New Roman" w:cs="Times New Roman"/>
          <w:sz w:val="28"/>
          <w:szCs w:val="28"/>
        </w:rPr>
        <w:t xml:space="preserve">Пенза; </w:t>
      </w:r>
    </w:p>
    <w:p w14:paraId="0D6E7D7A" w14:textId="5B9AA0E8" w:rsidR="00342B4F" w:rsidRPr="00D636EB" w:rsidRDefault="00D636EB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2B4F" w:rsidRPr="00D636E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="00342B4F" w:rsidRPr="00D636EB">
        <w:rPr>
          <w:rFonts w:ascii="Times New Roman" w:hAnsi="Times New Roman" w:cs="Times New Roman"/>
          <w:sz w:val="28"/>
          <w:szCs w:val="28"/>
        </w:rPr>
        <w:t>международный форум «Биотехмед</w:t>
      </w:r>
      <w:r w:rsidR="00D51656" w:rsidRPr="00D636EB">
        <w:rPr>
          <w:rFonts w:ascii="Times New Roman" w:hAnsi="Times New Roman" w:cs="Times New Roman"/>
          <w:sz w:val="28"/>
          <w:szCs w:val="28"/>
        </w:rPr>
        <w:t>-2021» г. Геленджик  4-5 октября 2021г. и  другие.</w:t>
      </w:r>
    </w:p>
    <w:p w14:paraId="62D06FBC" w14:textId="77777777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  <w:r w:rsidR="00973B23" w:rsidRPr="00D636EB">
        <w:rPr>
          <w:rFonts w:ascii="Times New Roman" w:hAnsi="Times New Roman" w:cs="Times New Roman"/>
          <w:sz w:val="28"/>
          <w:szCs w:val="28"/>
        </w:rPr>
        <w:t>3. </w:t>
      </w:r>
      <w:r w:rsidRPr="00D636EB">
        <w:rPr>
          <w:rFonts w:ascii="Times New Roman" w:hAnsi="Times New Roman" w:cs="Times New Roman"/>
          <w:sz w:val="28"/>
          <w:szCs w:val="28"/>
        </w:rPr>
        <w:t>В числе основных результатов следует отметить:</w:t>
      </w:r>
    </w:p>
    <w:p w14:paraId="715B64E6" w14:textId="1FC52D87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в</w:t>
      </w:r>
      <w:r w:rsidRPr="00D636EB">
        <w:rPr>
          <w:rFonts w:ascii="Times New Roman" w:hAnsi="Times New Roman" w:cs="Times New Roman"/>
          <w:sz w:val="28"/>
          <w:szCs w:val="28"/>
        </w:rPr>
        <w:t xml:space="preserve">несение изменений в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остановление Правительства РФ от 14.12.2018г. №1556 «Об утверждении Положения о системе мониторинга движения лекарственных препаратов для медицинского применения» в части продления действия упрощенного механизма приемки товаров в системе МДЛП;</w:t>
      </w:r>
    </w:p>
    <w:p w14:paraId="5A3AB115" w14:textId="715A80A4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в</w:t>
      </w:r>
      <w:r w:rsidRPr="00D636EB">
        <w:rPr>
          <w:rFonts w:ascii="Times New Roman" w:hAnsi="Times New Roman" w:cs="Times New Roman"/>
          <w:sz w:val="28"/>
          <w:szCs w:val="28"/>
        </w:rPr>
        <w:t xml:space="preserve">несение изменений в Федеральный закон от 21.11.2011г. №323-ФЗ «Об основах охраны здоровья  граждан» в части введения СМК </w:t>
      </w:r>
      <w:r w:rsidR="00C427D2" w:rsidRPr="00D636EB">
        <w:rPr>
          <w:rFonts w:ascii="Times New Roman" w:hAnsi="Times New Roman" w:cs="Times New Roman"/>
          <w:sz w:val="28"/>
          <w:szCs w:val="28"/>
        </w:rPr>
        <w:t xml:space="preserve">производства медицинских изделий </w:t>
      </w:r>
      <w:r w:rsidRPr="00D636EB">
        <w:rPr>
          <w:rFonts w:ascii="Times New Roman" w:hAnsi="Times New Roman" w:cs="Times New Roman"/>
          <w:sz w:val="28"/>
          <w:szCs w:val="28"/>
        </w:rPr>
        <w:t>в зависимости от потенциального риска их</w:t>
      </w:r>
      <w:r w:rsidR="00C427D2" w:rsidRPr="00D636EB">
        <w:rPr>
          <w:rFonts w:ascii="Times New Roman" w:hAnsi="Times New Roman" w:cs="Times New Roman"/>
          <w:sz w:val="28"/>
          <w:szCs w:val="28"/>
        </w:rPr>
        <w:t xml:space="preserve"> применения; </w:t>
      </w:r>
      <w:r w:rsidR="00C427D2" w:rsidRPr="00D636EB">
        <w:rPr>
          <w:rFonts w:ascii="Times New Roman" w:hAnsi="Times New Roman" w:cs="Times New Roman"/>
          <w:sz w:val="28"/>
          <w:szCs w:val="28"/>
        </w:rPr>
        <w:lastRenderedPageBreak/>
        <w:t>допуска в обращение</w:t>
      </w:r>
      <w:r w:rsidRPr="00D636EB">
        <w:rPr>
          <w:rFonts w:ascii="Times New Roman" w:hAnsi="Times New Roman" w:cs="Times New Roman"/>
          <w:sz w:val="28"/>
          <w:szCs w:val="28"/>
        </w:rPr>
        <w:t xml:space="preserve"> медицинских изделий, произведенных в течение 180 дней после внесения изменений в РУ и др.; </w:t>
      </w:r>
    </w:p>
    <w:p w14:paraId="18A85144" w14:textId="4641D767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в</w:t>
      </w:r>
      <w:r w:rsidRPr="00D636EB">
        <w:rPr>
          <w:rFonts w:ascii="Times New Roman" w:hAnsi="Times New Roman" w:cs="Times New Roman"/>
          <w:sz w:val="28"/>
          <w:szCs w:val="28"/>
        </w:rPr>
        <w:t xml:space="preserve">несение изменений в ст. 149 и 164 НК РФ о сохранении льгот по обложению производства и реализации медицинских изделий </w:t>
      </w:r>
      <w:r w:rsidR="00C427D2" w:rsidRPr="00D636EB">
        <w:rPr>
          <w:rFonts w:ascii="Times New Roman" w:hAnsi="Times New Roman" w:cs="Times New Roman"/>
          <w:sz w:val="28"/>
          <w:szCs w:val="28"/>
        </w:rPr>
        <w:t xml:space="preserve">НДС </w:t>
      </w:r>
      <w:r w:rsidRPr="00D636EB">
        <w:rPr>
          <w:rFonts w:ascii="Times New Roman" w:hAnsi="Times New Roman" w:cs="Times New Roman"/>
          <w:sz w:val="28"/>
          <w:szCs w:val="28"/>
        </w:rPr>
        <w:t>после 01.01.20</w:t>
      </w:r>
      <w:r w:rsidR="00496413" w:rsidRPr="00D636EB">
        <w:rPr>
          <w:rFonts w:ascii="Times New Roman" w:hAnsi="Times New Roman" w:cs="Times New Roman"/>
          <w:sz w:val="28"/>
          <w:szCs w:val="28"/>
        </w:rPr>
        <w:t>22г. (Указ Презид</w:t>
      </w:r>
      <w:r w:rsidR="00D636EB">
        <w:rPr>
          <w:rFonts w:ascii="Times New Roman" w:hAnsi="Times New Roman" w:cs="Times New Roman"/>
          <w:sz w:val="28"/>
          <w:szCs w:val="28"/>
        </w:rPr>
        <w:t xml:space="preserve">ента РФ от   29 ноября 2021г. </w:t>
      </w:r>
      <w:r w:rsidRPr="00D636EB">
        <w:rPr>
          <w:rFonts w:ascii="Times New Roman" w:hAnsi="Times New Roman" w:cs="Times New Roman"/>
          <w:sz w:val="28"/>
          <w:szCs w:val="28"/>
        </w:rPr>
        <w:t>№</w:t>
      </w:r>
      <w:r w:rsidR="00496413" w:rsidRPr="00D636EB">
        <w:rPr>
          <w:rFonts w:ascii="Times New Roman" w:hAnsi="Times New Roman" w:cs="Times New Roman"/>
          <w:sz w:val="28"/>
          <w:szCs w:val="28"/>
        </w:rPr>
        <w:t>382-ФЗ</w:t>
      </w:r>
      <w:r w:rsidRPr="00D636EB">
        <w:rPr>
          <w:rFonts w:ascii="Times New Roman" w:hAnsi="Times New Roman" w:cs="Times New Roman"/>
          <w:sz w:val="28"/>
          <w:szCs w:val="28"/>
        </w:rPr>
        <w:t>);</w:t>
      </w:r>
    </w:p>
    <w:p w14:paraId="0C4260FE" w14:textId="199C14D6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 xml:space="preserve">ринятие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остановлений Правительства РФ от 03.12.2020г. №2013 и №2014, а также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 внесение</w:t>
      </w:r>
      <w:r w:rsidRPr="00D636EB">
        <w:rPr>
          <w:rFonts w:ascii="Times New Roman" w:hAnsi="Times New Roman" w:cs="Times New Roman"/>
          <w:sz w:val="28"/>
          <w:szCs w:val="28"/>
        </w:rPr>
        <w:t xml:space="preserve"> изменений в указанные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остановления в части квотирования минимальной доли закупок российских товаров и минимальной обязательной доли закупок российских товаров для государственных и муниципальных нужд;</w:t>
      </w:r>
    </w:p>
    <w:p w14:paraId="698FA818" w14:textId="634AEAFA" w:rsidR="00C427D2" w:rsidRPr="00D636EB" w:rsidRDefault="00C427D2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 Постановления Правительства РФ от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="00D636EB">
        <w:rPr>
          <w:rFonts w:ascii="Times New Roman" w:hAnsi="Times New Roman" w:cs="Times New Roman"/>
          <w:sz w:val="28"/>
          <w:szCs w:val="28"/>
        </w:rPr>
        <w:t>03.04.2020г. №</w:t>
      </w:r>
      <w:r w:rsidRPr="00D636EB">
        <w:rPr>
          <w:rFonts w:ascii="Times New Roman" w:hAnsi="Times New Roman" w:cs="Times New Roman"/>
          <w:sz w:val="28"/>
          <w:szCs w:val="28"/>
        </w:rPr>
        <w:t xml:space="preserve">441 и </w:t>
      </w:r>
      <w:r w:rsidR="00973B23" w:rsidRPr="00D636EB">
        <w:rPr>
          <w:rFonts w:ascii="Times New Roman" w:hAnsi="Times New Roman" w:cs="Times New Roman"/>
          <w:sz w:val="28"/>
          <w:szCs w:val="28"/>
        </w:rPr>
        <w:t>от 20.03.2021г. №</w:t>
      </w:r>
      <w:r w:rsidRPr="00D636EB">
        <w:rPr>
          <w:rFonts w:ascii="Times New Roman" w:hAnsi="Times New Roman" w:cs="Times New Roman"/>
          <w:sz w:val="28"/>
          <w:szCs w:val="28"/>
        </w:rPr>
        <w:t xml:space="preserve">430 </w:t>
      </w:r>
      <w:r w:rsidR="007067B6" w:rsidRPr="00D636EB">
        <w:rPr>
          <w:rFonts w:ascii="Times New Roman" w:hAnsi="Times New Roman" w:cs="Times New Roman"/>
          <w:sz w:val="28"/>
          <w:szCs w:val="28"/>
        </w:rPr>
        <w:t xml:space="preserve">и от 10.12.2021г. №2250 </w:t>
      </w:r>
      <w:r w:rsidRPr="00D636EB">
        <w:rPr>
          <w:rFonts w:ascii="Times New Roman" w:hAnsi="Times New Roman" w:cs="Times New Roman"/>
          <w:sz w:val="28"/>
          <w:szCs w:val="28"/>
        </w:rPr>
        <w:t>«Об особенностях обращения лекарственных средств и медицинских изделий», позволяющие регистрировать их при угрозе распространения опасных заболеваний по ускоренной схеме;</w:t>
      </w:r>
    </w:p>
    <w:p w14:paraId="473086EC" w14:textId="539292F4" w:rsidR="00967B66" w:rsidRPr="00D636EB" w:rsidRDefault="00967B6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овещание у Заместителя Председателя Пра</w:t>
      </w:r>
      <w:r w:rsidR="006B47AD" w:rsidRPr="00D636EB">
        <w:rPr>
          <w:rFonts w:ascii="Times New Roman" w:hAnsi="Times New Roman" w:cs="Times New Roman"/>
          <w:sz w:val="28"/>
          <w:szCs w:val="28"/>
        </w:rPr>
        <w:t xml:space="preserve">вительства РФ </w:t>
      </w:r>
      <w:r w:rsidR="00D636EB">
        <w:rPr>
          <w:rFonts w:ascii="Times New Roman" w:hAnsi="Times New Roman" w:cs="Times New Roman"/>
          <w:sz w:val="28"/>
          <w:szCs w:val="28"/>
        </w:rPr>
        <w:t>Ю.И.</w:t>
      </w:r>
      <w:r w:rsidR="006B47AD" w:rsidRPr="00D636EB">
        <w:rPr>
          <w:rFonts w:ascii="Times New Roman" w:hAnsi="Times New Roman" w:cs="Times New Roman"/>
          <w:sz w:val="28"/>
          <w:szCs w:val="28"/>
        </w:rPr>
        <w:t>Борисова (№ЮБ</w:t>
      </w:r>
      <w:r w:rsidRPr="00D636EB">
        <w:rPr>
          <w:rFonts w:ascii="Times New Roman" w:hAnsi="Times New Roman" w:cs="Times New Roman"/>
          <w:sz w:val="28"/>
          <w:szCs w:val="28"/>
        </w:rPr>
        <w:t xml:space="preserve">-П7-29пр от 19.04.2021г.) </w:t>
      </w:r>
      <w:r w:rsidR="006B4F60" w:rsidRPr="00D636EB">
        <w:rPr>
          <w:rFonts w:ascii="Times New Roman" w:hAnsi="Times New Roman" w:cs="Times New Roman"/>
          <w:sz w:val="28"/>
          <w:szCs w:val="28"/>
        </w:rPr>
        <w:t>о повышение ответственности  заказчика за выполнения постановлений Правительства РФ от 03.12.2020г.;</w:t>
      </w:r>
    </w:p>
    <w:p w14:paraId="2BB4DC49" w14:textId="053A62EE" w:rsidR="006B4F60" w:rsidRPr="00D636EB" w:rsidRDefault="006B4F60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 xml:space="preserve">ринятие 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остановления Правительства РФ от 28.07.2021г. №2081 об одобрении Протокола о внесении изменений в Соглашение о единых принципах и правилах обращения медицинских изделий (изделий медицинского назначения и медицинской техники) в рамках ЕАЭС от 23.12.2014г.;</w:t>
      </w:r>
    </w:p>
    <w:p w14:paraId="54739A1C" w14:textId="7A6B9EC2" w:rsidR="006B4F60" w:rsidRPr="00D636EB" w:rsidRDefault="006B4F60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="00D636EB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оддержка и подписание СПИК «Освоение производства лекарственных препаратов и средств диагностики в целях выявления и лечения онкологических заболеваний;</w:t>
      </w:r>
    </w:p>
    <w:p w14:paraId="71EC09D9" w14:textId="77777777" w:rsidR="006B4F60" w:rsidRPr="00D636EB" w:rsidRDefault="006B4F60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Pr="00D636EB">
        <w:rPr>
          <w:rFonts w:ascii="Times New Roman" w:hAnsi="Times New Roman" w:cs="Times New Roman"/>
          <w:sz w:val="28"/>
          <w:szCs w:val="28"/>
        </w:rPr>
        <w:t>Постановление Правительства РФ от 30.11.2021г. №2129 «Об утверждении Положения о лицензировании деятельности по техническому обслуживанию медицинских изделий …»;</w:t>
      </w:r>
    </w:p>
    <w:p w14:paraId="0742B655" w14:textId="28696930" w:rsidR="006B4F60" w:rsidRPr="00D636EB" w:rsidRDefault="006B4F60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-</w:t>
      </w:r>
      <w:r w:rsidR="00973B23" w:rsidRPr="00D636EB">
        <w:rPr>
          <w:rFonts w:ascii="Times New Roman" w:hAnsi="Times New Roman" w:cs="Times New Roman"/>
          <w:sz w:val="28"/>
          <w:szCs w:val="28"/>
        </w:rPr>
        <w:t> </w:t>
      </w:r>
      <w:r w:rsidR="00D636EB">
        <w:rPr>
          <w:rFonts w:ascii="Times New Roman" w:hAnsi="Times New Roman" w:cs="Times New Roman"/>
          <w:sz w:val="28"/>
          <w:szCs w:val="28"/>
        </w:rPr>
        <w:t>в</w:t>
      </w:r>
      <w:r w:rsidRPr="00D636EB">
        <w:rPr>
          <w:rFonts w:ascii="Times New Roman" w:hAnsi="Times New Roman" w:cs="Times New Roman"/>
          <w:sz w:val="28"/>
          <w:szCs w:val="28"/>
        </w:rPr>
        <w:t>несение изменений в нормативно-правовые акты, касающиеся обращения лекарственных средств и медицинских и</w:t>
      </w:r>
      <w:r w:rsidR="006B47AD" w:rsidRPr="00D636EB">
        <w:rPr>
          <w:rFonts w:ascii="Times New Roman" w:hAnsi="Times New Roman" w:cs="Times New Roman"/>
          <w:sz w:val="28"/>
          <w:szCs w:val="28"/>
        </w:rPr>
        <w:t>зделий, принятых рабочими группами в сфере фармацевтики и медицинских изделий при пересмотре обязательных требований, изложенных в НПА, негат</w:t>
      </w:r>
      <w:r w:rsidR="00091F87" w:rsidRPr="00D636EB">
        <w:rPr>
          <w:rFonts w:ascii="Times New Roman" w:hAnsi="Times New Roman" w:cs="Times New Roman"/>
          <w:sz w:val="28"/>
          <w:szCs w:val="28"/>
        </w:rPr>
        <w:t xml:space="preserve">ивно влияющих на бизнес-климат </w:t>
      </w:r>
      <w:r w:rsidR="006B47AD" w:rsidRPr="00D636EB">
        <w:rPr>
          <w:rFonts w:ascii="Times New Roman" w:hAnsi="Times New Roman" w:cs="Times New Roman"/>
          <w:sz w:val="28"/>
          <w:szCs w:val="28"/>
        </w:rPr>
        <w:t>регуляторную среду и направленных на исключение избыточного и неэффективного регулирования;</w:t>
      </w:r>
    </w:p>
    <w:p w14:paraId="25598EF5" w14:textId="4EC2CB8B" w:rsidR="006B47AD" w:rsidRPr="00D636EB" w:rsidRDefault="00C427D2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о</w:t>
      </w:r>
      <w:r w:rsidRPr="00D636EB">
        <w:rPr>
          <w:rFonts w:ascii="Times New Roman" w:hAnsi="Times New Roman" w:cs="Times New Roman"/>
          <w:sz w:val="28"/>
          <w:szCs w:val="28"/>
        </w:rPr>
        <w:t>рганизацию и координацию</w:t>
      </w:r>
      <w:r w:rsidR="006B47AD" w:rsidRPr="00D636EB">
        <w:rPr>
          <w:rFonts w:ascii="Times New Roman" w:hAnsi="Times New Roman" w:cs="Times New Roman"/>
          <w:sz w:val="28"/>
          <w:szCs w:val="28"/>
        </w:rPr>
        <w:t xml:space="preserve"> работ по разработке, производству и реализации лекарственных и иммунобиологических препаратов, изделий и техники медицинского назначения необходимых системе здравоохранения в условиях пандемии;</w:t>
      </w:r>
    </w:p>
    <w:p w14:paraId="77CE09B1" w14:textId="1233CB55" w:rsidR="00C427D2" w:rsidRPr="00D636EB" w:rsidRDefault="00C427D2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636EB">
        <w:rPr>
          <w:rFonts w:ascii="Times New Roman" w:hAnsi="Times New Roman" w:cs="Times New Roman"/>
          <w:sz w:val="28"/>
          <w:szCs w:val="28"/>
        </w:rPr>
        <w:t>р</w:t>
      </w:r>
      <w:r w:rsidRPr="00D636EB">
        <w:rPr>
          <w:rFonts w:ascii="Times New Roman" w:hAnsi="Times New Roman" w:cs="Times New Roman"/>
          <w:sz w:val="28"/>
          <w:szCs w:val="28"/>
        </w:rPr>
        <w:t>еализацию поручений Президента Российской Федерации по ускорению диверсификации организаций ОПК под выпуск производства лекарственных средств и медицинских изделий. Создание АНО «Консорциум «Медицинская Техника», учредителями которого выступили государственные корпорации «Ростех», «Росатом», «Роскосмос», АО «Концерн ВКО «Алмаз-Антей» и профессиональные общественные ассоциации.</w:t>
      </w:r>
    </w:p>
    <w:p w14:paraId="4BD43DE3" w14:textId="35A8AE0A" w:rsidR="00EB4115" w:rsidRPr="00D636EB" w:rsidRDefault="00C427D2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3B23" w:rsidRPr="00D636EB">
        <w:rPr>
          <w:rFonts w:ascii="Times New Roman" w:hAnsi="Times New Roman" w:cs="Times New Roman"/>
          <w:sz w:val="28"/>
          <w:szCs w:val="28"/>
        </w:rPr>
        <w:t>4. </w:t>
      </w:r>
      <w:r w:rsidRPr="00D636EB">
        <w:rPr>
          <w:rFonts w:ascii="Times New Roman" w:hAnsi="Times New Roman" w:cs="Times New Roman"/>
          <w:sz w:val="28"/>
          <w:szCs w:val="28"/>
        </w:rPr>
        <w:t>Приняты</w:t>
      </w:r>
      <w:r w:rsidR="00084A03" w:rsidRPr="00D636EB">
        <w:rPr>
          <w:rFonts w:ascii="Times New Roman" w:hAnsi="Times New Roman" w:cs="Times New Roman"/>
          <w:sz w:val="28"/>
          <w:szCs w:val="28"/>
        </w:rPr>
        <w:t>е</w:t>
      </w:r>
      <w:r w:rsidRPr="00D636EB">
        <w:rPr>
          <w:rFonts w:ascii="Times New Roman" w:hAnsi="Times New Roman" w:cs="Times New Roman"/>
          <w:sz w:val="28"/>
          <w:szCs w:val="28"/>
        </w:rPr>
        <w:t xml:space="preserve"> меры не только способствовали развитию потенциала отечественной фармацевтической и меди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цинской промышленности, но и благодаря </w:t>
      </w:r>
      <w:r w:rsidR="004C5C73" w:rsidRPr="00D636EB">
        <w:rPr>
          <w:rFonts w:ascii="Times New Roman" w:hAnsi="Times New Roman" w:cs="Times New Roman"/>
          <w:sz w:val="28"/>
          <w:szCs w:val="28"/>
        </w:rPr>
        <w:t>с</w:t>
      </w:r>
      <w:r w:rsidR="00C03C88" w:rsidRPr="00D636EB">
        <w:rPr>
          <w:rFonts w:ascii="Times New Roman" w:hAnsi="Times New Roman" w:cs="Times New Roman"/>
          <w:sz w:val="28"/>
          <w:szCs w:val="28"/>
        </w:rPr>
        <w:t>координированным действиям</w:t>
      </w:r>
      <w:r w:rsidRPr="00D636EB">
        <w:rPr>
          <w:rFonts w:ascii="Times New Roman" w:hAnsi="Times New Roman" w:cs="Times New Roman"/>
          <w:sz w:val="28"/>
          <w:szCs w:val="28"/>
        </w:rPr>
        <w:t xml:space="preserve"> со стороны Минздрава Росс</w:t>
      </w:r>
      <w:r w:rsidR="00973B23" w:rsidRPr="00D636EB">
        <w:rPr>
          <w:rFonts w:ascii="Times New Roman" w:hAnsi="Times New Roman" w:cs="Times New Roman"/>
          <w:sz w:val="28"/>
          <w:szCs w:val="28"/>
        </w:rPr>
        <w:t>ии и Минпромторга России позволя</w:t>
      </w:r>
      <w:r w:rsidRPr="00D636EB">
        <w:rPr>
          <w:rFonts w:ascii="Times New Roman" w:hAnsi="Times New Roman" w:cs="Times New Roman"/>
          <w:sz w:val="28"/>
          <w:szCs w:val="28"/>
        </w:rPr>
        <w:t xml:space="preserve">ли своевременно реагировать на экстренные вызовы, возникающие в </w:t>
      </w:r>
      <w:r w:rsidR="00C03C88" w:rsidRPr="00D636EB">
        <w:rPr>
          <w:rFonts w:ascii="Times New Roman" w:hAnsi="Times New Roman" w:cs="Times New Roman"/>
          <w:sz w:val="28"/>
          <w:szCs w:val="28"/>
        </w:rPr>
        <w:t>ходе преодоления распространения</w:t>
      </w:r>
      <w:r w:rsidRPr="00D636EB">
        <w:rPr>
          <w:rFonts w:ascii="Times New Roman" w:hAnsi="Times New Roman" w:cs="Times New Roman"/>
          <w:sz w:val="28"/>
          <w:szCs w:val="28"/>
        </w:rPr>
        <w:t xml:space="preserve"> коронавирусной инфекции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63760B" w:rsidRPr="00D636EB">
        <w:rPr>
          <w:rFonts w:ascii="Times New Roman" w:hAnsi="Times New Roman" w:cs="Times New Roman"/>
          <w:sz w:val="28"/>
          <w:szCs w:val="28"/>
        </w:rPr>
        <w:t>(организация</w:t>
      </w:r>
      <w:r w:rsidR="0042731C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C03C88" w:rsidRPr="00D636EB">
        <w:rPr>
          <w:rFonts w:ascii="Times New Roman" w:hAnsi="Times New Roman" w:cs="Times New Roman"/>
          <w:sz w:val="28"/>
          <w:szCs w:val="28"/>
        </w:rPr>
        <w:t>ускоренно</w:t>
      </w:r>
      <w:r w:rsidR="0042731C" w:rsidRPr="00D636EB">
        <w:rPr>
          <w:rFonts w:ascii="Times New Roman" w:hAnsi="Times New Roman" w:cs="Times New Roman"/>
          <w:sz w:val="28"/>
          <w:szCs w:val="28"/>
        </w:rPr>
        <w:t xml:space="preserve">го производства </w:t>
      </w:r>
      <w:r w:rsidR="00C03C88" w:rsidRPr="00D636EB">
        <w:rPr>
          <w:rFonts w:ascii="Times New Roman" w:hAnsi="Times New Roman" w:cs="Times New Roman"/>
          <w:sz w:val="28"/>
          <w:szCs w:val="28"/>
        </w:rPr>
        <w:t>средств</w:t>
      </w:r>
      <w:r w:rsidRPr="00D636EB">
        <w:rPr>
          <w:rFonts w:ascii="Times New Roman" w:hAnsi="Times New Roman" w:cs="Times New Roman"/>
          <w:sz w:val="28"/>
          <w:szCs w:val="28"/>
        </w:rPr>
        <w:t xml:space="preserve"> диагностики, профилактики и лечения</w:t>
      </w:r>
      <w:r w:rsidR="00C03C88" w:rsidRPr="00D636EB">
        <w:rPr>
          <w:rFonts w:ascii="Times New Roman" w:hAnsi="Times New Roman" w:cs="Times New Roman"/>
          <w:sz w:val="28"/>
          <w:szCs w:val="28"/>
        </w:rPr>
        <w:t>,</w:t>
      </w:r>
      <w:r w:rsidR="0063760B" w:rsidRPr="00D636EB">
        <w:rPr>
          <w:rFonts w:ascii="Times New Roman" w:hAnsi="Times New Roman" w:cs="Times New Roman"/>
          <w:sz w:val="28"/>
          <w:szCs w:val="28"/>
        </w:rPr>
        <w:t xml:space="preserve"> аппаратов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искусственной вентиляции легких,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 аппаратов и установок для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обеспечения медицинским кислородом</w:t>
      </w:r>
      <w:r w:rsidR="004C5C73" w:rsidRPr="00D636EB">
        <w:rPr>
          <w:rFonts w:ascii="Times New Roman" w:hAnsi="Times New Roman" w:cs="Times New Roman"/>
          <w:sz w:val="28"/>
          <w:szCs w:val="28"/>
        </w:rPr>
        <w:t>, наборы реагентов для ПЦР и ИФА анализа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 и др.). Объем производства лекарственных средств в 2020 году 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за год </w:t>
      </w:r>
      <w:r w:rsidR="00882358" w:rsidRPr="00D636EB">
        <w:rPr>
          <w:rFonts w:ascii="Times New Roman" w:hAnsi="Times New Roman" w:cs="Times New Roman"/>
          <w:sz w:val="28"/>
          <w:szCs w:val="28"/>
        </w:rPr>
        <w:t>увеличился с 386,7 млрд руб. до 485,7 млрд руб</w:t>
      </w:r>
      <w:r w:rsidR="00C03C88" w:rsidRPr="00D636EB">
        <w:rPr>
          <w:rFonts w:ascii="Times New Roman" w:hAnsi="Times New Roman" w:cs="Times New Roman"/>
          <w:sz w:val="28"/>
          <w:szCs w:val="28"/>
        </w:rPr>
        <w:t>.</w:t>
      </w:r>
      <w:r w:rsidR="00882358" w:rsidRPr="00D636EB">
        <w:rPr>
          <w:rFonts w:ascii="Times New Roman" w:hAnsi="Times New Roman" w:cs="Times New Roman"/>
          <w:sz w:val="28"/>
          <w:szCs w:val="28"/>
        </w:rPr>
        <w:t>, медицинских изделий с 87,2 млрд руб. до 94,3 млрд руб. Впервые экспорт лекарственных средств превысил 1 млрд долларов. Существенно возрос и экспорт медицинских изделий, составив 230 млн долларов. Ещё более высокими темпами развивается отрасль в 2021 году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. </w:t>
      </w:r>
      <w:r w:rsidR="00882358" w:rsidRPr="00D636EB">
        <w:rPr>
          <w:rFonts w:ascii="Times New Roman" w:hAnsi="Times New Roman" w:cs="Times New Roman"/>
          <w:sz w:val="28"/>
          <w:szCs w:val="28"/>
        </w:rPr>
        <w:t>Принятие</w:t>
      </w:r>
      <w:r w:rsidR="00C03C88" w:rsidRPr="00D636EB">
        <w:rPr>
          <w:rFonts w:ascii="Times New Roman" w:hAnsi="Times New Roman" w:cs="Times New Roman"/>
          <w:sz w:val="28"/>
          <w:szCs w:val="28"/>
        </w:rPr>
        <w:t xml:space="preserve"> правительственных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решений о приоритете лекарств и медицинской техники отечественного производства по отношен</w:t>
      </w:r>
      <w:r w:rsidR="00C03C88" w:rsidRPr="00D636EB">
        <w:rPr>
          <w:rFonts w:ascii="Times New Roman" w:hAnsi="Times New Roman" w:cs="Times New Roman"/>
          <w:sz w:val="28"/>
          <w:szCs w:val="28"/>
        </w:rPr>
        <w:t>ию к продукции иностранного производства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при закупках для государственных и муниципальных нужд</w:t>
      </w:r>
      <w:r w:rsidR="005077B6" w:rsidRPr="00D636EB">
        <w:rPr>
          <w:rFonts w:ascii="Times New Roman" w:hAnsi="Times New Roman" w:cs="Times New Roman"/>
          <w:sz w:val="28"/>
          <w:szCs w:val="28"/>
        </w:rPr>
        <w:t>,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 повысило инвестиционную привлекательность фармацевтической и медицинской промышленности и интерес ведущих мировых компаний к созданию на территории РФ производств по выпуску высокотехнологичных современных лекарственных п</w:t>
      </w:r>
      <w:r w:rsidR="00EB4115" w:rsidRPr="00D636EB">
        <w:rPr>
          <w:rFonts w:ascii="Times New Roman" w:hAnsi="Times New Roman" w:cs="Times New Roman"/>
          <w:sz w:val="28"/>
          <w:szCs w:val="28"/>
        </w:rPr>
        <w:t>репаратов и медицинских изделий.</w:t>
      </w:r>
    </w:p>
    <w:p w14:paraId="2CA6B714" w14:textId="0835F6F8" w:rsidR="00EB4115" w:rsidRPr="00D636EB" w:rsidRDefault="00EB411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504922" w14:textId="314B8F34" w:rsidR="00EB4115" w:rsidRPr="00D636EB" w:rsidRDefault="00EB411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1940F" wp14:editId="2AF9F11B">
            <wp:extent cx="5934075" cy="44862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FF1C54" w14:textId="313A4269" w:rsidR="00EB4115" w:rsidRPr="00D636EB" w:rsidRDefault="009D0B69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763341" wp14:editId="57A7401B">
            <wp:extent cx="5940425" cy="4261485"/>
            <wp:effectExtent l="0" t="0" r="3175" b="5715"/>
            <wp:docPr id="2" name="Рисунок 2" descr="C:\Users\РОСМЕДПРОМ\Desktop\Новая папка (3)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МЕДПРОМ\Desktop\Новая папка (3)\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297C4B" w14:textId="77777777" w:rsidR="00D3560F" w:rsidRDefault="00882358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</w:p>
    <w:p w14:paraId="3B879D13" w14:textId="099207BD" w:rsidR="004C5B3C" w:rsidRPr="00D636EB" w:rsidRDefault="0042731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5</w:t>
      </w:r>
      <w:r w:rsidR="002A7407" w:rsidRPr="00D636EB">
        <w:rPr>
          <w:rFonts w:ascii="Times New Roman" w:hAnsi="Times New Roman" w:cs="Times New Roman"/>
          <w:sz w:val="28"/>
          <w:szCs w:val="28"/>
        </w:rPr>
        <w:t>.</w:t>
      </w:r>
      <w:r w:rsidRPr="00D636EB">
        <w:rPr>
          <w:rFonts w:ascii="Times New Roman" w:hAnsi="Times New Roman" w:cs="Times New Roman"/>
          <w:sz w:val="28"/>
          <w:szCs w:val="28"/>
        </w:rPr>
        <w:t> </w:t>
      </w:r>
      <w:r w:rsidR="00882358" w:rsidRPr="00D636EB">
        <w:rPr>
          <w:rFonts w:ascii="Times New Roman" w:hAnsi="Times New Roman" w:cs="Times New Roman"/>
          <w:sz w:val="28"/>
          <w:szCs w:val="28"/>
        </w:rPr>
        <w:t xml:space="preserve">В то же время работа </w:t>
      </w:r>
      <w:r w:rsidR="004C5B3C" w:rsidRPr="00D636EB">
        <w:rPr>
          <w:rFonts w:ascii="Times New Roman" w:hAnsi="Times New Roman" w:cs="Times New Roman"/>
          <w:sz w:val="28"/>
          <w:szCs w:val="28"/>
        </w:rPr>
        <w:t>фармацевтической и медицинской промышленности в условиях борьбы с распространением коронавирусной инфекции не только показала наличие в Российской Федерации высокого научно-производственного потенциала, способного быстро отреагировать на внезапно возникающие вызовы, но и обнажила большое количество проблем, сдерживающих её развитие.</w:t>
      </w:r>
    </w:p>
    <w:p w14:paraId="5CA1BED0" w14:textId="53CA2DCE" w:rsidR="00C427D2" w:rsidRPr="00D636EB" w:rsidRDefault="004C5B3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Высокая зависимость производства лекарств и медицинских изделий от импорта сырья, материалов и комплектующих; отсутствие компетенций в реализации ряда современных медицинских технологий; низкая эффективность применения государственных мер стимулирования развития производства высокотехнологичных видов медицинской продукции, не всегда оправданная ориентация заказчика на продукцию зарубежных компаний; несовершенство налогового законодательства, регулирующего обращения лекарственных средств и медицинских изделий; существующие системы подтверждения производства медицинских изделий на территории Российской Федерации</w:t>
      </w:r>
      <w:r w:rsidR="00E7342F" w:rsidRPr="00D636EB">
        <w:rPr>
          <w:rFonts w:ascii="Times New Roman" w:hAnsi="Times New Roman" w:cs="Times New Roman"/>
          <w:sz w:val="28"/>
          <w:szCs w:val="28"/>
        </w:rPr>
        <w:t>;</w:t>
      </w:r>
      <w:r w:rsidRPr="00D636EB">
        <w:rPr>
          <w:rFonts w:ascii="Times New Roman" w:hAnsi="Times New Roman" w:cs="Times New Roman"/>
          <w:sz w:val="28"/>
          <w:szCs w:val="28"/>
        </w:rPr>
        <w:t xml:space="preserve"> регистрации </w:t>
      </w:r>
      <w:r w:rsidR="00E7342F" w:rsidRPr="00D636EB">
        <w:rPr>
          <w:rFonts w:ascii="Times New Roman" w:hAnsi="Times New Roman" w:cs="Times New Roman"/>
          <w:sz w:val="28"/>
          <w:szCs w:val="28"/>
        </w:rPr>
        <w:t xml:space="preserve">медицинских изделий </w:t>
      </w:r>
      <w:r w:rsidRPr="00D636EB">
        <w:rPr>
          <w:rFonts w:ascii="Times New Roman" w:hAnsi="Times New Roman" w:cs="Times New Roman"/>
          <w:sz w:val="28"/>
          <w:szCs w:val="28"/>
        </w:rPr>
        <w:t>и внесения изменений в регистрационные документы и ряд других нерешенных вопросов нормативного правового регулирования обращения медицинских изделий оказывают негативное воздействие на конкурентоспособность отрасли.</w:t>
      </w:r>
    </w:p>
    <w:p w14:paraId="44221465" w14:textId="4F907709" w:rsidR="004C5B3C" w:rsidRPr="00D636EB" w:rsidRDefault="004C5B3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В частност</w:t>
      </w:r>
      <w:r w:rsidR="00936D9B" w:rsidRPr="00D636EB">
        <w:rPr>
          <w:rFonts w:ascii="Times New Roman" w:hAnsi="Times New Roman" w:cs="Times New Roman"/>
          <w:sz w:val="28"/>
          <w:szCs w:val="28"/>
        </w:rPr>
        <w:t>и, организация</w:t>
      </w:r>
      <w:r w:rsidR="005077B6" w:rsidRPr="00D636EB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Pr="00D636EB">
        <w:rPr>
          <w:rFonts w:ascii="Times New Roman" w:hAnsi="Times New Roman" w:cs="Times New Roman"/>
          <w:sz w:val="28"/>
          <w:szCs w:val="28"/>
        </w:rPr>
        <w:t xml:space="preserve"> вакцин против </w:t>
      </w:r>
      <w:r w:rsidRPr="00D636E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636EB">
        <w:rPr>
          <w:rFonts w:ascii="Times New Roman" w:hAnsi="Times New Roman" w:cs="Times New Roman"/>
          <w:sz w:val="28"/>
          <w:szCs w:val="28"/>
        </w:rPr>
        <w:t>-19 в</w:t>
      </w:r>
      <w:r w:rsidR="00D5043D" w:rsidRPr="00D636EB">
        <w:rPr>
          <w:rFonts w:ascii="Times New Roman" w:hAnsi="Times New Roman" w:cs="Times New Roman"/>
          <w:sz w:val="28"/>
          <w:szCs w:val="28"/>
        </w:rPr>
        <w:t xml:space="preserve"> промышленных масштабах показала</w:t>
      </w:r>
      <w:r w:rsidRPr="00D636EB">
        <w:rPr>
          <w:rFonts w:ascii="Times New Roman" w:hAnsi="Times New Roman" w:cs="Times New Roman"/>
          <w:sz w:val="28"/>
          <w:szCs w:val="28"/>
        </w:rPr>
        <w:t xml:space="preserve"> отсутствие </w:t>
      </w:r>
      <w:r w:rsidR="00D3560F">
        <w:rPr>
          <w:rFonts w:ascii="Times New Roman" w:hAnsi="Times New Roman" w:cs="Times New Roman"/>
          <w:sz w:val="28"/>
          <w:szCs w:val="28"/>
        </w:rPr>
        <w:t>в стране</w:t>
      </w:r>
      <w:r w:rsidRPr="00D636EB">
        <w:rPr>
          <w:rFonts w:ascii="Times New Roman" w:hAnsi="Times New Roman" w:cs="Times New Roman"/>
          <w:sz w:val="28"/>
          <w:szCs w:val="28"/>
        </w:rPr>
        <w:t xml:space="preserve"> сервисной отрасли биотехнологического и иммунобиологического секторов, способной производить как компоненты питательных сред, сами среды для разли</w:t>
      </w:r>
      <w:r w:rsidR="005077B6" w:rsidRPr="00D636EB">
        <w:rPr>
          <w:rFonts w:ascii="Times New Roman" w:hAnsi="Times New Roman" w:cs="Times New Roman"/>
          <w:sz w:val="28"/>
          <w:szCs w:val="28"/>
        </w:rPr>
        <w:t xml:space="preserve">чных </w:t>
      </w:r>
      <w:r w:rsidR="00D3560F">
        <w:rPr>
          <w:rFonts w:ascii="Times New Roman" w:hAnsi="Times New Roman" w:cs="Times New Roman"/>
          <w:sz w:val="28"/>
          <w:szCs w:val="28"/>
        </w:rPr>
        <w:lastRenderedPageBreak/>
        <w:t xml:space="preserve">клеточных линий, </w:t>
      </w:r>
      <w:r w:rsidR="005077B6" w:rsidRPr="00D636EB">
        <w:rPr>
          <w:rFonts w:ascii="Times New Roman" w:hAnsi="Times New Roman" w:cs="Times New Roman"/>
          <w:sz w:val="28"/>
          <w:szCs w:val="28"/>
        </w:rPr>
        <w:t>реактивы</w:t>
      </w:r>
      <w:r w:rsidRPr="00D636EB">
        <w:rPr>
          <w:rFonts w:ascii="Times New Roman" w:hAnsi="Times New Roman" w:cs="Times New Roman"/>
          <w:sz w:val="28"/>
          <w:szCs w:val="28"/>
        </w:rPr>
        <w:t xml:space="preserve"> фармацевтического качества для лабораторно-аналитической работы широкой н</w:t>
      </w:r>
      <w:r w:rsidR="00D3560F">
        <w:rPr>
          <w:rFonts w:ascii="Times New Roman" w:hAnsi="Times New Roman" w:cs="Times New Roman"/>
          <w:sz w:val="28"/>
          <w:szCs w:val="28"/>
        </w:rPr>
        <w:t>оменклатуры (в списке реагентов</w:t>
      </w:r>
      <w:r w:rsidR="005077B6" w:rsidRPr="00D636EB">
        <w:rPr>
          <w:rFonts w:ascii="Times New Roman" w:hAnsi="Times New Roman" w:cs="Times New Roman"/>
          <w:sz w:val="28"/>
          <w:szCs w:val="28"/>
        </w:rPr>
        <w:t xml:space="preserve"> около </w:t>
      </w:r>
      <w:r w:rsidRPr="00D636EB">
        <w:rPr>
          <w:rFonts w:ascii="Times New Roman" w:hAnsi="Times New Roman" w:cs="Times New Roman"/>
          <w:sz w:val="28"/>
          <w:szCs w:val="28"/>
        </w:rPr>
        <w:t>200 позиций), так и лабораторное, производственное и контрольное оборудование с полным набором расходных материалов</w:t>
      </w:r>
      <w:r w:rsidR="005077B6" w:rsidRPr="00D636E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753092" w14:textId="4370FF8D" w:rsidR="005077B6" w:rsidRPr="00D636EB" w:rsidRDefault="005077B6" w:rsidP="00D356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Именно по</w:t>
      </w:r>
      <w:r w:rsidR="00A45921" w:rsidRPr="00D636EB">
        <w:rPr>
          <w:rFonts w:ascii="Times New Roman" w:hAnsi="Times New Roman" w:cs="Times New Roman"/>
          <w:sz w:val="28"/>
          <w:szCs w:val="28"/>
        </w:rPr>
        <w:t xml:space="preserve"> этой причине произошел временно</w:t>
      </w:r>
      <w:r w:rsidRPr="00D636EB">
        <w:rPr>
          <w:rFonts w:ascii="Times New Roman" w:hAnsi="Times New Roman" w:cs="Times New Roman"/>
          <w:sz w:val="28"/>
          <w:szCs w:val="28"/>
        </w:rPr>
        <w:t>й сдвиг выпуска в промышленных масштабах вакцин</w:t>
      </w:r>
      <w:r w:rsidR="002A7407" w:rsidRPr="00D636EB">
        <w:rPr>
          <w:rFonts w:ascii="Times New Roman" w:hAnsi="Times New Roman" w:cs="Times New Roman"/>
          <w:sz w:val="28"/>
          <w:szCs w:val="28"/>
        </w:rPr>
        <w:t>ы</w:t>
      </w:r>
      <w:r w:rsidRPr="00D636EB">
        <w:rPr>
          <w:rFonts w:ascii="Times New Roman" w:hAnsi="Times New Roman" w:cs="Times New Roman"/>
          <w:sz w:val="28"/>
          <w:szCs w:val="28"/>
        </w:rPr>
        <w:t xml:space="preserve"> Спутник </w:t>
      </w:r>
      <w:r w:rsidRPr="00D636E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636EB">
        <w:rPr>
          <w:rFonts w:ascii="Times New Roman" w:hAnsi="Times New Roman" w:cs="Times New Roman"/>
          <w:sz w:val="28"/>
          <w:szCs w:val="28"/>
        </w:rPr>
        <w:t>, которая была зарегистрирована первой в мире</w:t>
      </w:r>
      <w:r w:rsidR="00A45921" w:rsidRPr="00D636EB">
        <w:rPr>
          <w:rFonts w:ascii="Times New Roman" w:hAnsi="Times New Roman" w:cs="Times New Roman"/>
          <w:sz w:val="28"/>
          <w:szCs w:val="28"/>
        </w:rPr>
        <w:t xml:space="preserve"> в августе 2020 года</w:t>
      </w:r>
      <w:r w:rsidRPr="00D636EB">
        <w:rPr>
          <w:rFonts w:ascii="Times New Roman" w:hAnsi="Times New Roman" w:cs="Times New Roman"/>
          <w:sz w:val="28"/>
          <w:szCs w:val="28"/>
        </w:rPr>
        <w:t>.</w:t>
      </w:r>
    </w:p>
    <w:p w14:paraId="6108A8ED" w14:textId="6606FE3C" w:rsidR="00D416A7" w:rsidRPr="00D636EB" w:rsidRDefault="00D416A7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Участники </w:t>
      </w:r>
      <w:r w:rsidR="00D3560F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 xml:space="preserve">ъезда считают, что с учетом тенденций </w:t>
      </w:r>
      <w:r w:rsidR="00712524" w:rsidRPr="00D636EB">
        <w:rPr>
          <w:rFonts w:ascii="Times New Roman" w:hAnsi="Times New Roman" w:cs="Times New Roman"/>
          <w:sz w:val="28"/>
          <w:szCs w:val="28"/>
        </w:rPr>
        <w:t>в мировой политике и экономике у</w:t>
      </w:r>
      <w:r w:rsidRPr="00D636EB">
        <w:rPr>
          <w:rFonts w:ascii="Times New Roman" w:hAnsi="Times New Roman" w:cs="Times New Roman"/>
          <w:sz w:val="28"/>
          <w:szCs w:val="28"/>
        </w:rPr>
        <w:t xml:space="preserve">скоренное развитие фармацевтической и медицинской промышленности, снижение зависимости </w:t>
      </w:r>
      <w:r w:rsidR="00712524" w:rsidRPr="00D636EB">
        <w:rPr>
          <w:rFonts w:ascii="Times New Roman" w:hAnsi="Times New Roman" w:cs="Times New Roman"/>
          <w:sz w:val="28"/>
          <w:szCs w:val="28"/>
        </w:rPr>
        <w:t xml:space="preserve">отечественного здравоохранения </w:t>
      </w:r>
      <w:r w:rsidRPr="00D636EB">
        <w:rPr>
          <w:rFonts w:ascii="Times New Roman" w:hAnsi="Times New Roman" w:cs="Times New Roman"/>
          <w:sz w:val="28"/>
          <w:szCs w:val="28"/>
        </w:rPr>
        <w:t xml:space="preserve">от импорта </w:t>
      </w:r>
      <w:r w:rsidR="00712524" w:rsidRPr="00D636EB">
        <w:rPr>
          <w:rFonts w:ascii="Times New Roman" w:hAnsi="Times New Roman" w:cs="Times New Roman"/>
          <w:sz w:val="28"/>
          <w:szCs w:val="28"/>
        </w:rPr>
        <w:t xml:space="preserve">является одним из основных факторов повышения национальной безопасности. На </w:t>
      </w:r>
      <w:r w:rsidR="00D3560F">
        <w:rPr>
          <w:rFonts w:ascii="Times New Roman" w:hAnsi="Times New Roman" w:cs="Times New Roman"/>
          <w:sz w:val="28"/>
          <w:szCs w:val="28"/>
        </w:rPr>
        <w:t>С</w:t>
      </w:r>
      <w:r w:rsidR="00712524" w:rsidRPr="00D636EB">
        <w:rPr>
          <w:rFonts w:ascii="Times New Roman" w:hAnsi="Times New Roman" w:cs="Times New Roman"/>
          <w:sz w:val="28"/>
          <w:szCs w:val="28"/>
        </w:rPr>
        <w:t>ъезде были определены основные факторы, сдерживающие развитие фармацевтической и медицинской промышленности, и намечены пути их преодоления.</w:t>
      </w:r>
    </w:p>
    <w:p w14:paraId="2CD52EA0" w14:textId="4AE3574E" w:rsidR="005077B6" w:rsidRPr="00D636EB" w:rsidRDefault="0042731C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Особ</w:t>
      </w:r>
      <w:r w:rsidR="005077B6" w:rsidRPr="00D636EB">
        <w:rPr>
          <w:rFonts w:ascii="Times New Roman" w:hAnsi="Times New Roman" w:cs="Times New Roman"/>
          <w:sz w:val="28"/>
          <w:szCs w:val="28"/>
        </w:rPr>
        <w:t>ую обеспокоенность вызывает зависимость производства лекарственных средств от импорта фармацевтических субстанций, доля которых составляет около 80% от общего объема потребляемых субстанций.</w:t>
      </w:r>
      <w:r w:rsidR="00A45921" w:rsidRPr="00D636EB">
        <w:rPr>
          <w:rFonts w:ascii="Times New Roman" w:hAnsi="Times New Roman" w:cs="Times New Roman"/>
          <w:sz w:val="28"/>
          <w:szCs w:val="28"/>
        </w:rPr>
        <w:t xml:space="preserve"> Учитывая, что в себестоимости производства лекарственных препаратов стоимость субстанции также составляет около 80%, участники конференции по данному вопросу, организованной в соответствии с решениями 12</w:t>
      </w:r>
      <w:r w:rsidR="00A45921" w:rsidRPr="00D636EB">
        <w:rPr>
          <w:rFonts w:ascii="Times New Roman" w:hAnsi="Times New Roman" w:cs="Times New Roman"/>
          <w:sz w:val="28"/>
          <w:szCs w:val="28"/>
        </w:rPr>
        <w:noBreakHyphen/>
        <w:t xml:space="preserve">го Съезда, предложили рад дополнительных мер, повышающих конкурентоспособность отечественного производства лекарств и обеспечивающих лекарственную безопасность.  </w:t>
      </w:r>
    </w:p>
    <w:p w14:paraId="096A84F3" w14:textId="0D616F14" w:rsidR="00426511" w:rsidRPr="00D636EB" w:rsidRDefault="00A4592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По</w:t>
      </w:r>
      <w:r w:rsidR="005C72F3" w:rsidRPr="00D636EB">
        <w:rPr>
          <w:rFonts w:ascii="Times New Roman" w:hAnsi="Times New Roman" w:cs="Times New Roman"/>
          <w:sz w:val="28"/>
          <w:szCs w:val="28"/>
        </w:rPr>
        <w:t>-</w:t>
      </w:r>
      <w:r w:rsidRPr="00D636EB">
        <w:rPr>
          <w:rFonts w:ascii="Times New Roman" w:hAnsi="Times New Roman" w:cs="Times New Roman"/>
          <w:sz w:val="28"/>
          <w:szCs w:val="28"/>
        </w:rPr>
        <w:t>прежнему к сдерживающим факторам развития производства лекарственных средств и медицинских изделий относится существующая система их регистрации. Вывод новых лекарств и образцов медицинской техники на рынок излишне забюрократизирован</w:t>
      </w:r>
      <w:r w:rsidR="0042731C" w:rsidRPr="00D636EB">
        <w:rPr>
          <w:rFonts w:ascii="Times New Roman" w:hAnsi="Times New Roman" w:cs="Times New Roman"/>
          <w:sz w:val="28"/>
          <w:szCs w:val="28"/>
        </w:rPr>
        <w:t>,</w:t>
      </w:r>
      <w:r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42731C" w:rsidRPr="00D636EB">
        <w:rPr>
          <w:rFonts w:ascii="Times New Roman" w:hAnsi="Times New Roman" w:cs="Times New Roman"/>
          <w:sz w:val="28"/>
          <w:szCs w:val="28"/>
        </w:rPr>
        <w:t>н</w:t>
      </w:r>
      <w:r w:rsidRPr="00D636EB">
        <w:rPr>
          <w:rFonts w:ascii="Times New Roman" w:hAnsi="Times New Roman" w:cs="Times New Roman"/>
          <w:sz w:val="28"/>
          <w:szCs w:val="28"/>
        </w:rPr>
        <w:t>а что неоднократно обращал внимание През</w:t>
      </w:r>
      <w:r w:rsidR="00D3560F">
        <w:rPr>
          <w:rFonts w:ascii="Times New Roman" w:hAnsi="Times New Roman" w:cs="Times New Roman"/>
          <w:sz w:val="28"/>
          <w:szCs w:val="28"/>
        </w:rPr>
        <w:t>идент Российской Федерации В.В.</w:t>
      </w:r>
      <w:r w:rsidRPr="00D636EB">
        <w:rPr>
          <w:rFonts w:ascii="Times New Roman" w:hAnsi="Times New Roman" w:cs="Times New Roman"/>
          <w:sz w:val="28"/>
          <w:szCs w:val="28"/>
        </w:rPr>
        <w:t xml:space="preserve">Путин. </w:t>
      </w:r>
      <w:r w:rsidR="0042731C" w:rsidRPr="00D636EB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Pr="00D636EB">
        <w:rPr>
          <w:rFonts w:ascii="Times New Roman" w:hAnsi="Times New Roman" w:cs="Times New Roman"/>
          <w:sz w:val="28"/>
          <w:szCs w:val="28"/>
        </w:rPr>
        <w:t xml:space="preserve">в 2020 году регистрации лекарственных препаратов и медицинских изделий по ускоренной схеме с одной стороны показало её эффективность и безопасность, способствовало решению ряда важнейших задач по диагностике, профилактике и </w:t>
      </w:r>
      <w:r w:rsidR="005C72F3" w:rsidRPr="00D636EB">
        <w:rPr>
          <w:rFonts w:ascii="Times New Roman" w:hAnsi="Times New Roman" w:cs="Times New Roman"/>
          <w:sz w:val="28"/>
          <w:szCs w:val="28"/>
        </w:rPr>
        <w:t xml:space="preserve">лечению </w:t>
      </w:r>
      <w:r w:rsidRPr="00D636EB">
        <w:rPr>
          <w:rFonts w:ascii="Times New Roman" w:hAnsi="Times New Roman" w:cs="Times New Roman"/>
          <w:sz w:val="28"/>
          <w:szCs w:val="28"/>
        </w:rPr>
        <w:t xml:space="preserve">инфекционных заболеваний, обусловленных чрезвычайными </w:t>
      </w:r>
      <w:r w:rsidR="00116B0F" w:rsidRPr="00D636EB">
        <w:rPr>
          <w:rFonts w:ascii="Times New Roman" w:hAnsi="Times New Roman" w:cs="Times New Roman"/>
          <w:sz w:val="28"/>
          <w:szCs w:val="28"/>
        </w:rPr>
        <w:t>обстоятельства</w:t>
      </w:r>
      <w:r w:rsidRPr="00D636EB">
        <w:rPr>
          <w:rFonts w:ascii="Times New Roman" w:hAnsi="Times New Roman" w:cs="Times New Roman"/>
          <w:sz w:val="28"/>
          <w:szCs w:val="28"/>
        </w:rPr>
        <w:t>ми</w:t>
      </w:r>
      <w:r w:rsidR="00116B0F" w:rsidRPr="00D636EB">
        <w:rPr>
          <w:rFonts w:ascii="Times New Roman" w:hAnsi="Times New Roman" w:cs="Times New Roman"/>
          <w:sz w:val="28"/>
          <w:szCs w:val="28"/>
        </w:rPr>
        <w:t>, а с</w:t>
      </w:r>
      <w:r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CF79ED" w:rsidRPr="00D636EB">
        <w:rPr>
          <w:rFonts w:ascii="Times New Roman" w:hAnsi="Times New Roman" w:cs="Times New Roman"/>
          <w:sz w:val="28"/>
          <w:szCs w:val="28"/>
        </w:rPr>
        <w:t>другой стороны вскрыло</w:t>
      </w:r>
      <w:r w:rsidR="00116B0F" w:rsidRPr="00D636EB">
        <w:rPr>
          <w:rFonts w:ascii="Times New Roman" w:hAnsi="Times New Roman" w:cs="Times New Roman"/>
          <w:sz w:val="28"/>
          <w:szCs w:val="28"/>
        </w:rPr>
        <w:t xml:space="preserve"> ряд резервов, содержащихся в действующих нормативно-правовых актах, которые могут быть реализованы и при работе в нормальных условиях. </w:t>
      </w:r>
    </w:p>
    <w:p w14:paraId="567B0311" w14:textId="78D81FB1" w:rsidR="00780B2C" w:rsidRPr="00D636EB" w:rsidRDefault="0042651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  <w:r w:rsidR="00116B0F" w:rsidRPr="00D636EB">
        <w:rPr>
          <w:rFonts w:ascii="Times New Roman" w:hAnsi="Times New Roman" w:cs="Times New Roman"/>
          <w:sz w:val="28"/>
          <w:szCs w:val="28"/>
        </w:rPr>
        <w:t>Взвешенного подхода</w:t>
      </w:r>
      <w:r w:rsidR="00D3560F">
        <w:rPr>
          <w:rFonts w:ascii="Times New Roman" w:hAnsi="Times New Roman" w:cs="Times New Roman"/>
          <w:sz w:val="28"/>
          <w:szCs w:val="28"/>
        </w:rPr>
        <w:t xml:space="preserve"> требует и переход с 01.01.2022</w:t>
      </w:r>
      <w:r w:rsidR="00116B0F" w:rsidRPr="00D636EB">
        <w:rPr>
          <w:rFonts w:ascii="Times New Roman" w:hAnsi="Times New Roman" w:cs="Times New Roman"/>
          <w:sz w:val="28"/>
          <w:szCs w:val="28"/>
        </w:rPr>
        <w:t>г. на регистрацию медицинских изделий по правилам ЕАЭС. Действующий регламент рассмотрения заявлений по правилам ЕАЭС, отсутствие соглашений</w:t>
      </w:r>
      <w:r w:rsidR="00CF79ED" w:rsidRPr="00D636EB">
        <w:rPr>
          <w:rFonts w:ascii="Times New Roman" w:hAnsi="Times New Roman" w:cs="Times New Roman"/>
          <w:sz w:val="28"/>
          <w:szCs w:val="28"/>
        </w:rPr>
        <w:t xml:space="preserve"> между странами ЕАЭС, включающих</w:t>
      </w:r>
      <w:r w:rsidR="00116B0F" w:rsidRPr="00D636EB">
        <w:rPr>
          <w:rFonts w:ascii="Times New Roman" w:hAnsi="Times New Roman" w:cs="Times New Roman"/>
          <w:sz w:val="28"/>
          <w:szCs w:val="28"/>
        </w:rPr>
        <w:t xml:space="preserve"> финальную версию обращения медицинских изделий, высокая нагрузка на аккредитованные лаборатории, количество которых значительно сократилось, не позволяет обеспечить требуемые темпы </w:t>
      </w:r>
      <w:r w:rsidR="00EB4584" w:rsidRPr="00D636EB">
        <w:rPr>
          <w:rFonts w:ascii="Times New Roman" w:hAnsi="Times New Roman" w:cs="Times New Roman"/>
          <w:sz w:val="28"/>
          <w:szCs w:val="28"/>
        </w:rPr>
        <w:t xml:space="preserve">модернизации действующих и внедрение новых технологий и изделий. Чтобы избежать </w:t>
      </w:r>
      <w:r w:rsidR="00D3560F">
        <w:rPr>
          <w:rFonts w:ascii="Times New Roman" w:hAnsi="Times New Roman" w:cs="Times New Roman"/>
          <w:sz w:val="28"/>
          <w:szCs w:val="28"/>
        </w:rPr>
        <w:t>подобного</w:t>
      </w:r>
      <w:r w:rsidR="00EB4584" w:rsidRPr="00D636EB">
        <w:rPr>
          <w:rFonts w:ascii="Times New Roman" w:hAnsi="Times New Roman" w:cs="Times New Roman"/>
          <w:sz w:val="28"/>
          <w:szCs w:val="28"/>
        </w:rPr>
        <w:t xml:space="preserve"> развития событий</w:t>
      </w:r>
      <w:r w:rsidRPr="00D636EB">
        <w:rPr>
          <w:rFonts w:ascii="Times New Roman" w:hAnsi="Times New Roman" w:cs="Times New Roman"/>
          <w:sz w:val="28"/>
          <w:szCs w:val="28"/>
        </w:rPr>
        <w:t>,</w:t>
      </w:r>
      <w:r w:rsidR="00EB4584" w:rsidRPr="00D636EB">
        <w:rPr>
          <w:rFonts w:ascii="Times New Roman" w:hAnsi="Times New Roman" w:cs="Times New Roman"/>
          <w:sz w:val="28"/>
          <w:szCs w:val="28"/>
        </w:rPr>
        <w:t xml:space="preserve"> профессиональные общественные объединения и Деловой Совет при ЕАЭС выступили с предположениями о продлении переходного периода до 2023 года. За это время будут решены </w:t>
      </w:r>
      <w:r w:rsidR="00EB4584" w:rsidRPr="00D636EB">
        <w:rPr>
          <w:rFonts w:ascii="Times New Roman" w:hAnsi="Times New Roman" w:cs="Times New Roman"/>
          <w:sz w:val="28"/>
          <w:szCs w:val="28"/>
        </w:rPr>
        <w:lastRenderedPageBreak/>
        <w:t>также проблемы внедрения системы менеджмента качества медицинских изделий, аудит производства которой является одним из первых этапов регистрации по правилам ЕАЭС. Предварительное обсуждение представленных предложений в ЕЭК показало, что большинство стран союза поддерживают их.</w:t>
      </w:r>
    </w:p>
    <w:p w14:paraId="5D4E6782" w14:textId="1181CE66" w:rsidR="00E22B71" w:rsidRPr="00D636EB" w:rsidRDefault="00D3560F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4F99" w:rsidRPr="00D636EB">
        <w:rPr>
          <w:rFonts w:ascii="Times New Roman" w:hAnsi="Times New Roman" w:cs="Times New Roman"/>
          <w:sz w:val="28"/>
          <w:szCs w:val="28"/>
        </w:rPr>
        <w:t>29</w:t>
      </w:r>
      <w:r w:rsidR="00EB4584" w:rsidRPr="00D636EB">
        <w:rPr>
          <w:rFonts w:ascii="Times New Roman" w:hAnsi="Times New Roman" w:cs="Times New Roman"/>
          <w:sz w:val="28"/>
          <w:szCs w:val="28"/>
        </w:rPr>
        <w:t>.11</w:t>
      </w:r>
      <w:r w:rsidR="00426511" w:rsidRPr="00D636EB">
        <w:rPr>
          <w:rFonts w:ascii="Times New Roman" w:hAnsi="Times New Roman" w:cs="Times New Roman"/>
          <w:sz w:val="28"/>
          <w:szCs w:val="28"/>
        </w:rPr>
        <w:t>.</w:t>
      </w:r>
      <w:r w:rsidR="00A802CC" w:rsidRPr="00D636EB">
        <w:rPr>
          <w:rFonts w:ascii="Times New Roman" w:hAnsi="Times New Roman" w:cs="Times New Roman"/>
          <w:sz w:val="28"/>
          <w:szCs w:val="28"/>
        </w:rPr>
        <w:t>2021</w:t>
      </w:r>
      <w:r w:rsidR="00426511" w:rsidRPr="00D636E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F99" w:rsidRPr="00D636EB">
        <w:rPr>
          <w:rFonts w:ascii="Times New Roman" w:hAnsi="Times New Roman" w:cs="Times New Roman"/>
          <w:sz w:val="28"/>
          <w:szCs w:val="28"/>
        </w:rPr>
        <w:t xml:space="preserve">Президентом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802CC" w:rsidRPr="00D636EB">
        <w:rPr>
          <w:rFonts w:ascii="Times New Roman" w:hAnsi="Times New Roman" w:cs="Times New Roman"/>
          <w:sz w:val="28"/>
          <w:szCs w:val="28"/>
        </w:rPr>
        <w:t xml:space="preserve">оссийской Федерации </w:t>
      </w:r>
      <w:r w:rsidR="003C4F99" w:rsidRPr="00D636EB">
        <w:rPr>
          <w:rFonts w:ascii="Times New Roman" w:hAnsi="Times New Roman" w:cs="Times New Roman"/>
          <w:sz w:val="28"/>
          <w:szCs w:val="28"/>
        </w:rPr>
        <w:t xml:space="preserve">подписан Федеральный закон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A802CC" w:rsidRPr="00D636EB">
        <w:rPr>
          <w:rFonts w:ascii="Times New Roman" w:hAnsi="Times New Roman" w:cs="Times New Roman"/>
          <w:sz w:val="28"/>
          <w:szCs w:val="28"/>
        </w:rPr>
        <w:t>382-ФЗ «О</w:t>
      </w:r>
      <w:r w:rsidR="00426511" w:rsidRPr="00D636EB">
        <w:rPr>
          <w:rFonts w:ascii="Times New Roman" w:hAnsi="Times New Roman" w:cs="Times New Roman"/>
          <w:sz w:val="28"/>
          <w:szCs w:val="28"/>
        </w:rPr>
        <w:t> </w:t>
      </w:r>
      <w:r w:rsidR="00A802CC" w:rsidRPr="00D636EB">
        <w:rPr>
          <w:rFonts w:ascii="Times New Roman" w:hAnsi="Times New Roman" w:cs="Times New Roman"/>
          <w:sz w:val="28"/>
          <w:szCs w:val="28"/>
        </w:rPr>
        <w:t>внесении изменений в часть вторую Налогового кодекса Российской Федерации», устанавливающи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802CC" w:rsidRPr="00D636EB">
        <w:rPr>
          <w:rFonts w:ascii="Times New Roman" w:hAnsi="Times New Roman" w:cs="Times New Roman"/>
          <w:sz w:val="28"/>
          <w:szCs w:val="28"/>
        </w:rPr>
        <w:t xml:space="preserve"> новые государственные пошлины за совершение действий уполномоченным федеральным органом исполнительной власти при осуществлении регистрации лекарственных средств и медицинских изделий, которые предусматривают их увеличение за основные виды регистрационных действий, осуществляемых заявителем при регистрации и поддержании жизненного цикла</w:t>
      </w:r>
      <w:r w:rsidR="00730C2E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A802CC" w:rsidRPr="00D636EB">
        <w:rPr>
          <w:rFonts w:ascii="Times New Roman" w:hAnsi="Times New Roman" w:cs="Times New Roman"/>
          <w:sz w:val="28"/>
          <w:szCs w:val="28"/>
        </w:rPr>
        <w:t xml:space="preserve">в основном в диапазоне </w:t>
      </w:r>
      <w:r w:rsidR="00730C2E" w:rsidRPr="00D636EB">
        <w:rPr>
          <w:rFonts w:ascii="Times New Roman" w:hAnsi="Times New Roman" w:cs="Times New Roman"/>
          <w:sz w:val="28"/>
          <w:szCs w:val="28"/>
        </w:rPr>
        <w:t>от 70 до 1560 процентов. Например, за внесение в документы регистрационного досье на уже зарегистрированный лекарственный препарат, требующих проведение экспертизы отношений ожидаемой пользы к возможному риску применения, законопроектом предусмотрена пошлина 490 тысяч рублей вместо текущи</w:t>
      </w:r>
      <w:r>
        <w:rPr>
          <w:rFonts w:ascii="Times New Roman" w:hAnsi="Times New Roman" w:cs="Times New Roman"/>
          <w:sz w:val="28"/>
          <w:szCs w:val="28"/>
        </w:rPr>
        <w:t xml:space="preserve">х 75 тысяч. Так как в среднем в </w:t>
      </w:r>
      <w:r w:rsidR="00730C2E" w:rsidRPr="00D636EB">
        <w:rPr>
          <w:rFonts w:ascii="Times New Roman" w:hAnsi="Times New Roman" w:cs="Times New Roman"/>
          <w:sz w:val="28"/>
          <w:szCs w:val="28"/>
        </w:rPr>
        <w:t>год некоторые компании вносят от 50 до 500 изменений, такое увеличение пошлины может приостановить обращение ряда уникальных лекарственных препаратов и медицинских изделий или затормозить работу по их модернизации. Согласно финансово-экономического обоснования,</w:t>
      </w:r>
      <w:r w:rsidR="00CF79ED" w:rsidRPr="00D636EB">
        <w:rPr>
          <w:rFonts w:ascii="Times New Roman" w:hAnsi="Times New Roman" w:cs="Times New Roman"/>
          <w:sz w:val="28"/>
          <w:szCs w:val="28"/>
        </w:rPr>
        <w:t xml:space="preserve"> приведенного Правительством РФ при внесении проекта федерального закона в Государственную Думу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="00E4168B" w:rsidRPr="00D636EB">
        <w:rPr>
          <w:rFonts w:ascii="Times New Roman" w:hAnsi="Times New Roman" w:cs="Times New Roman"/>
          <w:sz w:val="28"/>
          <w:szCs w:val="28"/>
        </w:rPr>
        <w:t>,</w:t>
      </w:r>
      <w:r w:rsidR="00730C2E" w:rsidRPr="00D636EB">
        <w:rPr>
          <w:rFonts w:ascii="Times New Roman" w:hAnsi="Times New Roman" w:cs="Times New Roman"/>
          <w:sz w:val="28"/>
          <w:szCs w:val="28"/>
        </w:rPr>
        <w:t xml:space="preserve"> реализация положений закона </w:t>
      </w:r>
      <w:r w:rsidR="005C72F3" w:rsidRPr="00D636EB">
        <w:rPr>
          <w:rFonts w:ascii="Times New Roman" w:hAnsi="Times New Roman" w:cs="Times New Roman"/>
          <w:sz w:val="28"/>
          <w:szCs w:val="28"/>
        </w:rPr>
        <w:t>в</w:t>
      </w:r>
      <w:r w:rsidR="00730C2E" w:rsidRPr="00D636EB">
        <w:rPr>
          <w:rFonts w:ascii="Times New Roman" w:hAnsi="Times New Roman" w:cs="Times New Roman"/>
          <w:sz w:val="28"/>
          <w:szCs w:val="28"/>
        </w:rPr>
        <w:t xml:space="preserve"> части медицинской продукции даст увеличение поступлений в бюджет около 3</w:t>
      </w:r>
      <w:r w:rsidR="00D94AA5" w:rsidRPr="00D636EB">
        <w:rPr>
          <w:rFonts w:ascii="Times New Roman" w:hAnsi="Times New Roman" w:cs="Times New Roman"/>
          <w:sz w:val="28"/>
          <w:szCs w:val="28"/>
        </w:rPr>
        <w:t>-х</w:t>
      </w:r>
      <w:r w:rsidR="00730C2E" w:rsidRPr="00D636EB">
        <w:rPr>
          <w:rFonts w:ascii="Times New Roman" w:hAnsi="Times New Roman" w:cs="Times New Roman"/>
          <w:sz w:val="28"/>
          <w:szCs w:val="28"/>
        </w:rPr>
        <w:t xml:space="preserve"> миллиардов рублей. Промышленность может предложить изменения в действующие нормативные акты </w:t>
      </w:r>
      <w:r w:rsidR="00397D60" w:rsidRPr="00D636EB">
        <w:rPr>
          <w:rFonts w:ascii="Times New Roman" w:hAnsi="Times New Roman" w:cs="Times New Roman"/>
          <w:sz w:val="28"/>
          <w:szCs w:val="28"/>
        </w:rPr>
        <w:t>обращения лекарственных средств и медицинских изделий, которые дадут</w:t>
      </w:r>
      <w:r w:rsidR="00CF79ED" w:rsidRPr="00D636EB">
        <w:rPr>
          <w:rFonts w:ascii="Times New Roman" w:hAnsi="Times New Roman" w:cs="Times New Roman"/>
          <w:sz w:val="28"/>
          <w:szCs w:val="28"/>
        </w:rPr>
        <w:t xml:space="preserve"> гораздо</w:t>
      </w:r>
      <w:r w:rsidR="00397D60" w:rsidRPr="00D636EB">
        <w:rPr>
          <w:rFonts w:ascii="Times New Roman" w:hAnsi="Times New Roman" w:cs="Times New Roman"/>
          <w:sz w:val="28"/>
          <w:szCs w:val="28"/>
        </w:rPr>
        <w:t xml:space="preserve"> больший эффект</w:t>
      </w:r>
      <w:r w:rsidR="00E4168B" w:rsidRPr="00D636EB">
        <w:rPr>
          <w:rFonts w:ascii="Times New Roman" w:hAnsi="Times New Roman" w:cs="Times New Roman"/>
          <w:sz w:val="28"/>
          <w:szCs w:val="28"/>
        </w:rPr>
        <w:t xml:space="preserve"> налоговы</w:t>
      </w:r>
      <w:r w:rsidR="003C4F99" w:rsidRPr="00D636EB">
        <w:rPr>
          <w:rFonts w:ascii="Times New Roman" w:hAnsi="Times New Roman" w:cs="Times New Roman"/>
          <w:sz w:val="28"/>
          <w:szCs w:val="28"/>
        </w:rPr>
        <w:t>х поступлений в бюджет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4F99" w:rsidRPr="00D636EB">
        <w:rPr>
          <w:rFonts w:ascii="Times New Roman" w:hAnsi="Times New Roman" w:cs="Times New Roman"/>
          <w:sz w:val="28"/>
          <w:szCs w:val="28"/>
        </w:rPr>
        <w:t xml:space="preserve"> Принятое решение требуе</w:t>
      </w:r>
      <w:r w:rsidR="00D5043D" w:rsidRPr="00D636EB">
        <w:rPr>
          <w:rFonts w:ascii="Times New Roman" w:hAnsi="Times New Roman" w:cs="Times New Roman"/>
          <w:sz w:val="28"/>
          <w:szCs w:val="28"/>
        </w:rPr>
        <w:t>т пересмотра, так как уже с 2022</w:t>
      </w:r>
      <w:r w:rsidR="003C4F99" w:rsidRPr="00D636EB">
        <w:rPr>
          <w:rFonts w:ascii="Times New Roman" w:hAnsi="Times New Roman" w:cs="Times New Roman"/>
          <w:sz w:val="28"/>
          <w:szCs w:val="28"/>
        </w:rPr>
        <w:t xml:space="preserve"> года внесение изменений в документацию лекарс</w:t>
      </w:r>
      <w:r>
        <w:rPr>
          <w:rFonts w:ascii="Times New Roman" w:hAnsi="Times New Roman" w:cs="Times New Roman"/>
          <w:sz w:val="28"/>
          <w:szCs w:val="28"/>
        </w:rPr>
        <w:t xml:space="preserve">твенных препаратов, стоимостью </w:t>
      </w:r>
      <w:r w:rsidR="003C4F99" w:rsidRPr="00D636EB">
        <w:rPr>
          <w:rFonts w:ascii="Times New Roman" w:hAnsi="Times New Roman" w:cs="Times New Roman"/>
          <w:sz w:val="28"/>
          <w:szCs w:val="28"/>
        </w:rPr>
        <w:t xml:space="preserve">до 100 руб. и медицинских изделий стоимостью до 10 тысяч рублей станет нерентабельным. </w:t>
      </w:r>
    </w:p>
    <w:p w14:paraId="767688D2" w14:textId="5D524843" w:rsidR="00661487" w:rsidRPr="00D636EB" w:rsidRDefault="00661487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Большое количество сил и средств затратили предприятия промышленности на организацию работы системы мониторинга движения лекарственных препаратов. Система заработала. Одним из преимуществ системы является возможность прослеживать</w:t>
      </w:r>
      <w:r w:rsidR="00E4168B" w:rsidRPr="00D636EB">
        <w:rPr>
          <w:rFonts w:ascii="Times New Roman" w:hAnsi="Times New Roman" w:cs="Times New Roman"/>
          <w:sz w:val="28"/>
          <w:szCs w:val="28"/>
        </w:rPr>
        <w:t xml:space="preserve"> движение товара по всей </w:t>
      </w:r>
      <w:r w:rsidR="00A530EB" w:rsidRPr="00D636EB">
        <w:rPr>
          <w:rFonts w:ascii="Times New Roman" w:hAnsi="Times New Roman" w:cs="Times New Roman"/>
          <w:sz w:val="28"/>
          <w:szCs w:val="28"/>
        </w:rPr>
        <w:t>цепочке от</w:t>
      </w:r>
      <w:r w:rsidRPr="00D636EB">
        <w:rPr>
          <w:rFonts w:ascii="Times New Roman" w:hAnsi="Times New Roman" w:cs="Times New Roman"/>
          <w:sz w:val="28"/>
          <w:szCs w:val="28"/>
        </w:rPr>
        <w:t xml:space="preserve"> производства до выбытия в аптеку или лечебное учрежде</w:t>
      </w:r>
      <w:r w:rsidR="00E4168B" w:rsidRPr="00D636EB">
        <w:rPr>
          <w:rFonts w:ascii="Times New Roman" w:hAnsi="Times New Roman" w:cs="Times New Roman"/>
          <w:sz w:val="28"/>
          <w:szCs w:val="28"/>
        </w:rPr>
        <w:t>ние, что в свою очередь позволи</w:t>
      </w:r>
      <w:r w:rsidRPr="00D636EB">
        <w:rPr>
          <w:rFonts w:ascii="Times New Roman" w:hAnsi="Times New Roman" w:cs="Times New Roman"/>
          <w:sz w:val="28"/>
          <w:szCs w:val="28"/>
        </w:rPr>
        <w:t xml:space="preserve">т своевременно перераспределить товар, предупреждать его дефицит, формировать производственные планы и т.д. Продвижение лекарственных препаратов определяется постановлением Правительства РФ </w:t>
      </w:r>
      <w:r w:rsidR="00D3560F" w:rsidRPr="00D636EB">
        <w:rPr>
          <w:rFonts w:ascii="Times New Roman" w:hAnsi="Times New Roman" w:cs="Times New Roman"/>
          <w:sz w:val="28"/>
          <w:szCs w:val="28"/>
        </w:rPr>
        <w:t xml:space="preserve">от 14.12.2018г </w:t>
      </w:r>
      <w:r w:rsidRPr="00D636EB">
        <w:rPr>
          <w:rFonts w:ascii="Times New Roman" w:hAnsi="Times New Roman" w:cs="Times New Roman"/>
          <w:sz w:val="28"/>
          <w:szCs w:val="28"/>
        </w:rPr>
        <w:t xml:space="preserve">№1556 «Об утверждении положения о системе мониторинга движения лекарственных препаратов для медицинского применения». Три года назад рабочая группа, созданная на базе Росздравнадзора, совместно с оператором (ЦРПТ) отработала формат и периодичность получения данных и в 2020 году в </w:t>
      </w:r>
      <w:r w:rsidR="00D3560F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>остановление №1556</w:t>
      </w:r>
      <w:r w:rsidR="00CF79ED" w:rsidRPr="00D636EB">
        <w:rPr>
          <w:rFonts w:ascii="Times New Roman" w:hAnsi="Times New Roman" w:cs="Times New Roman"/>
          <w:sz w:val="28"/>
          <w:szCs w:val="28"/>
        </w:rPr>
        <w:t xml:space="preserve"> были внесены изменения, согласно которым обеспечивает</w:t>
      </w:r>
      <w:r w:rsidR="00D3560F">
        <w:rPr>
          <w:rFonts w:ascii="Times New Roman" w:hAnsi="Times New Roman" w:cs="Times New Roman"/>
          <w:sz w:val="28"/>
          <w:szCs w:val="28"/>
        </w:rPr>
        <w:t xml:space="preserve">ся доступ </w:t>
      </w:r>
      <w:r w:rsidRPr="00D636EB">
        <w:rPr>
          <w:rFonts w:ascii="Times New Roman" w:hAnsi="Times New Roman" w:cs="Times New Roman"/>
          <w:sz w:val="28"/>
          <w:szCs w:val="28"/>
        </w:rPr>
        <w:t xml:space="preserve">производителям к сериям и партиям, производимых ими лекарствам в части информации о владельцах лекарственных средств и их </w:t>
      </w:r>
      <w:r w:rsidRPr="00D636EB">
        <w:rPr>
          <w:rFonts w:ascii="Times New Roman" w:hAnsi="Times New Roman" w:cs="Times New Roman"/>
          <w:sz w:val="28"/>
          <w:szCs w:val="28"/>
        </w:rPr>
        <w:lastRenderedPageBreak/>
        <w:t>количестве по всей цепи поставки. Однако эти данные может получить только эмитент кода, в то время как на практике производители часто пользуются контрактными площадками и эмитентом в этом случае является не держатель регудостоверения, а контрактная площадка. Требуется дополнительное внесение изменений в положение о системе МДЛП, разрешающее делегировать право доступа к информации третьим лицам. Все необходимые предложения для этого отработаны и представлены в Минпромторг России.</w:t>
      </w:r>
    </w:p>
    <w:p w14:paraId="1829ADA5" w14:textId="5FA2F218" w:rsidR="002A7407" w:rsidRPr="00D636EB" w:rsidRDefault="00D3560F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1487" w:rsidRPr="00D636EB">
        <w:rPr>
          <w:rFonts w:ascii="Times New Roman" w:hAnsi="Times New Roman" w:cs="Times New Roman"/>
          <w:sz w:val="28"/>
          <w:szCs w:val="28"/>
        </w:rPr>
        <w:t>В соответствии с поручениями Правительства РФ</w:t>
      </w:r>
      <w:r w:rsidR="003C4F99" w:rsidRPr="00D636EB">
        <w:rPr>
          <w:rFonts w:ascii="Times New Roman" w:hAnsi="Times New Roman" w:cs="Times New Roman"/>
          <w:sz w:val="28"/>
          <w:szCs w:val="28"/>
        </w:rPr>
        <w:t>,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 Минфином России осуществляется формирование и ведение каталога товаров, работ и услуг для обеспечения государственных и муниципальных нужд (КТРУ), который представляет собой перечень типовых объектов закупок и предусматривает формирование групп закупаемых товаров. Позиции каталога в части медицинских изделий формируются рабочей группой с участием представителей  Минздрава России,  Росздравнадзора, М</w:t>
      </w:r>
      <w:r w:rsidR="00E4168B" w:rsidRPr="00D636EB">
        <w:rPr>
          <w:rFonts w:ascii="Times New Roman" w:hAnsi="Times New Roman" w:cs="Times New Roman"/>
          <w:sz w:val="28"/>
          <w:szCs w:val="28"/>
        </w:rPr>
        <w:t>инпромторга России  и ассоциаций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 медицинской промышленности на основе номенклатурной классификации медицинских изделий (НКМИ).</w:t>
      </w:r>
      <w:r w:rsidR="00253FEF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661487" w:rsidRPr="00D636EB">
        <w:rPr>
          <w:rFonts w:ascii="Times New Roman" w:hAnsi="Times New Roman" w:cs="Times New Roman"/>
          <w:sz w:val="28"/>
          <w:szCs w:val="28"/>
        </w:rPr>
        <w:t>Правоприменительная практика использования КТРУ для формирования ТЗ на их закупку свидетельствует о необходимости регулярного сопоставления и корректировки сведений о медицинских изделиях. Особенности классификации изделий не позволяют однозначно отнести идентичные и взаимозаменяемые изделия к одному коду ОКПД 2, а описание характеристик не дают заказчику возможности сделать выбор в соответствии с его потребностями в продукции, целями, у</w:t>
      </w:r>
      <w:r w:rsidR="00E61ED8">
        <w:rPr>
          <w:rFonts w:ascii="Times New Roman" w:hAnsi="Times New Roman" w:cs="Times New Roman"/>
          <w:sz w:val="28"/>
          <w:szCs w:val="28"/>
        </w:rPr>
        <w:t>словиями и способом применения.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 Классификация идентичных изделий  разными кодами ОКПД 2 способствует также недобросовестной конкуренции при осуществлении закупок, в том числе создает условия, позволяющие обходить национальный режим в сфере закупок. Требуется квалифицированная работа по совершенствованию описания консолидированных характеристик изделий, несущих актуальную информацию о медицинских изделиях, позволяющую заказчику качественно определит</w:t>
      </w:r>
      <w:r w:rsidR="00E61ED8">
        <w:rPr>
          <w:rFonts w:ascii="Times New Roman" w:hAnsi="Times New Roman" w:cs="Times New Roman"/>
          <w:sz w:val="28"/>
          <w:szCs w:val="28"/>
        </w:rPr>
        <w:t xml:space="preserve">ь их класс </w:t>
      </w:r>
      <w:r w:rsidR="00661487" w:rsidRPr="00D636EB">
        <w:rPr>
          <w:rFonts w:ascii="Times New Roman" w:hAnsi="Times New Roman" w:cs="Times New Roman"/>
          <w:sz w:val="28"/>
          <w:szCs w:val="28"/>
        </w:rPr>
        <w:t>и функциональное назначение, необходимое для составления технического задания для оформления закупок.</w:t>
      </w:r>
      <w:r w:rsidR="000D0534" w:rsidRPr="00D636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07035" w14:textId="34FB2728" w:rsidR="00704B1E" w:rsidRPr="00D636EB" w:rsidRDefault="00E61ED8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3FEF" w:rsidRPr="00D636EB">
        <w:rPr>
          <w:rFonts w:ascii="Times New Roman" w:hAnsi="Times New Roman" w:cs="Times New Roman"/>
          <w:sz w:val="28"/>
          <w:szCs w:val="28"/>
        </w:rPr>
        <w:t>В целях ускорения развития в Российской Федерации производства медицинской продукции, локализации на территории России современных медицинских технологий отечественными и зарубежными компаниями, привлечения инвестиций в создание импортозамещающих производств под гарантированный объем государственных закупок, Правительством РФ принят ряд решений по установлению ограничений в закупках лекарственных средств  и медицинских изделий для государственных и</w:t>
      </w:r>
      <w:r w:rsidR="00704B1E" w:rsidRPr="00D636EB">
        <w:rPr>
          <w:rFonts w:ascii="Times New Roman" w:hAnsi="Times New Roman" w:cs="Times New Roman"/>
          <w:sz w:val="28"/>
          <w:szCs w:val="28"/>
        </w:rPr>
        <w:t xml:space="preserve"> муниципальных нужд</w:t>
      </w:r>
      <w:r w:rsidR="0051341B" w:rsidRPr="00D636EB">
        <w:rPr>
          <w:rFonts w:ascii="Times New Roman" w:hAnsi="Times New Roman" w:cs="Times New Roman"/>
          <w:sz w:val="28"/>
          <w:szCs w:val="28"/>
        </w:rPr>
        <w:t xml:space="preserve"> в отношении товаров, происходящих из иностранных государств (за исключением стран ЕАЭС)</w:t>
      </w:r>
      <w:r w:rsidR="00704B1E" w:rsidRPr="00D636EB">
        <w:rPr>
          <w:rFonts w:ascii="Times New Roman" w:hAnsi="Times New Roman" w:cs="Times New Roman"/>
          <w:sz w:val="28"/>
          <w:szCs w:val="28"/>
        </w:rPr>
        <w:t xml:space="preserve">. Действие таких решений распространяется на продукцию, включенную в специальные перечни, реестры и устанавливают требования подтверждения её производства на территории Российской Федерации в зависимости от степени локализации. В частности, постановлением Правительства РФ </w:t>
      </w:r>
      <w:r w:rsidRPr="00D636EB">
        <w:rPr>
          <w:rFonts w:ascii="Times New Roman" w:hAnsi="Times New Roman" w:cs="Times New Roman"/>
          <w:sz w:val="28"/>
          <w:szCs w:val="28"/>
        </w:rPr>
        <w:t xml:space="preserve">от 17.07.2015г </w:t>
      </w:r>
      <w:r w:rsidR="00704B1E" w:rsidRPr="00D636EB">
        <w:rPr>
          <w:rFonts w:ascii="Times New Roman" w:hAnsi="Times New Roman" w:cs="Times New Roman"/>
          <w:sz w:val="28"/>
          <w:szCs w:val="28"/>
        </w:rPr>
        <w:t xml:space="preserve">№719. установлены критерии подтверждения производства промышленной продукции на территории Российской Федерации. Подтверждением страны происхождения медицинских </w:t>
      </w:r>
      <w:r w:rsidR="00704B1E" w:rsidRPr="00D636EB">
        <w:rPr>
          <w:rFonts w:ascii="Times New Roman" w:hAnsi="Times New Roman" w:cs="Times New Roman"/>
          <w:sz w:val="28"/>
          <w:szCs w:val="28"/>
        </w:rPr>
        <w:lastRenderedPageBreak/>
        <w:t>изделий является наличие сведени</w:t>
      </w:r>
      <w:r>
        <w:rPr>
          <w:rFonts w:ascii="Times New Roman" w:hAnsi="Times New Roman" w:cs="Times New Roman"/>
          <w:sz w:val="28"/>
          <w:szCs w:val="28"/>
        </w:rPr>
        <w:t xml:space="preserve">й о них в реестре промышленной продукции, произведенной </w:t>
      </w:r>
      <w:r w:rsidR="00704B1E" w:rsidRPr="00D636EB">
        <w:rPr>
          <w:rFonts w:ascii="Times New Roman" w:hAnsi="Times New Roman" w:cs="Times New Roman"/>
          <w:sz w:val="28"/>
          <w:szCs w:val="28"/>
        </w:rPr>
        <w:t>в Российской Федерации, и сертификата происхождения, выдаваемого ТПП РФ.</w:t>
      </w:r>
      <w:r w:rsidR="0063760B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="00704B1E" w:rsidRPr="00D636EB">
        <w:rPr>
          <w:rFonts w:ascii="Times New Roman" w:hAnsi="Times New Roman" w:cs="Times New Roman"/>
          <w:sz w:val="28"/>
          <w:szCs w:val="28"/>
        </w:rPr>
        <w:t>Оценив эффективность существующей систем</w:t>
      </w:r>
      <w:r w:rsidR="0063760B" w:rsidRPr="00D636EB">
        <w:rPr>
          <w:rFonts w:ascii="Times New Roman" w:hAnsi="Times New Roman" w:cs="Times New Roman"/>
          <w:sz w:val="28"/>
          <w:szCs w:val="28"/>
        </w:rPr>
        <w:t xml:space="preserve">ы подтверждения,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3760B" w:rsidRPr="00D636EB">
        <w:rPr>
          <w:rFonts w:ascii="Times New Roman" w:hAnsi="Times New Roman" w:cs="Times New Roman"/>
          <w:sz w:val="28"/>
          <w:szCs w:val="28"/>
        </w:rPr>
        <w:t>ъезд предлагает</w:t>
      </w:r>
      <w:r w:rsidR="00704B1E" w:rsidRPr="00D636EB">
        <w:rPr>
          <w:rFonts w:ascii="Times New Roman" w:hAnsi="Times New Roman" w:cs="Times New Roman"/>
          <w:sz w:val="28"/>
          <w:szCs w:val="28"/>
        </w:rPr>
        <w:t xml:space="preserve"> рекомендации по её изменению, позволяющие оптимизировать работу по разработке документов и оформлению решений, которые позволят снизить временные и финансовые издержки государства и бизнеса на создание инновационных видов медицинской продукции и внедрения их в медицинскую практику.</w:t>
      </w:r>
    </w:p>
    <w:p w14:paraId="36B539E4" w14:textId="038A0667" w:rsidR="0063760B" w:rsidRPr="00D636EB" w:rsidRDefault="0063760B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С 1 января 2021г. вступило в силу действие изменения положений ст.45 Федерального закона </w:t>
      </w:r>
      <w:r w:rsidR="00E61ED8" w:rsidRPr="00D636EB">
        <w:rPr>
          <w:rFonts w:ascii="Times New Roman" w:hAnsi="Times New Roman" w:cs="Times New Roman"/>
          <w:sz w:val="28"/>
          <w:szCs w:val="28"/>
        </w:rPr>
        <w:t>от 12.04.2010г.</w:t>
      </w:r>
      <w:r w:rsidR="00E61ED8">
        <w:rPr>
          <w:rFonts w:ascii="Times New Roman" w:hAnsi="Times New Roman" w:cs="Times New Roman"/>
          <w:sz w:val="28"/>
          <w:szCs w:val="28"/>
        </w:rPr>
        <w:t xml:space="preserve"> </w:t>
      </w:r>
      <w:r w:rsidRPr="00D636EB">
        <w:rPr>
          <w:rFonts w:ascii="Times New Roman" w:hAnsi="Times New Roman" w:cs="Times New Roman"/>
          <w:sz w:val="28"/>
          <w:szCs w:val="28"/>
        </w:rPr>
        <w:t>№61-ФЗ «Об обращении лекарственных средств», обязывающее использовать в производстве лекарственных средств и медицинских изделий в качестве действующего или вспомогательного вещества этиловый спирт только в виде фармацевтической субстанции. Изменения приняты несмотря на предупреждение представителей фармацевтической и медицин</w:t>
      </w:r>
      <w:r w:rsidR="002004AC">
        <w:rPr>
          <w:rFonts w:ascii="Times New Roman" w:hAnsi="Times New Roman" w:cs="Times New Roman"/>
          <w:sz w:val="28"/>
          <w:szCs w:val="28"/>
        </w:rPr>
        <w:t xml:space="preserve">ской промышленности о том, что </w:t>
      </w:r>
      <w:r w:rsidRPr="00D636EB">
        <w:rPr>
          <w:rFonts w:ascii="Times New Roman" w:hAnsi="Times New Roman" w:cs="Times New Roman"/>
          <w:sz w:val="28"/>
          <w:szCs w:val="28"/>
        </w:rPr>
        <w:t>ни поставщики этанола, ни предприятия отрасли не готовы к работе по новым требованиям, а также что эти требования избыточные. В течение 2021 года не удалось решить проблему бесперебойной поставки фармацевтической субстанции</w:t>
      </w:r>
      <w:r w:rsidR="00725A99" w:rsidRPr="00D636EB">
        <w:rPr>
          <w:rFonts w:ascii="Times New Roman" w:hAnsi="Times New Roman" w:cs="Times New Roman"/>
          <w:sz w:val="28"/>
          <w:szCs w:val="28"/>
        </w:rPr>
        <w:t xml:space="preserve"> этиловый спирт, в связи с чем под угрозу поставлено производство ряда жизненно важных лекарственных препаратов и медицинских изделий.</w:t>
      </w:r>
      <w:r w:rsidR="002004AC">
        <w:rPr>
          <w:rFonts w:ascii="Times New Roman" w:hAnsi="Times New Roman" w:cs="Times New Roman"/>
          <w:sz w:val="28"/>
          <w:szCs w:val="28"/>
        </w:rPr>
        <w:t xml:space="preserve"> Необходимо в кратчайшее время </w:t>
      </w:r>
      <w:r w:rsidR="00725A99" w:rsidRPr="00D636EB">
        <w:rPr>
          <w:rFonts w:ascii="Times New Roman" w:hAnsi="Times New Roman" w:cs="Times New Roman"/>
          <w:sz w:val="28"/>
          <w:szCs w:val="28"/>
        </w:rPr>
        <w:t>инициировать внесение изменений в ст.45 закона №61-ФЗ об отмене требований по регистрации фармсубстанции спирта этилового, так как стадии производства, качество и характеристики, а также методы контроля идентичны аналогичным критериям этилового спирта.</w:t>
      </w:r>
    </w:p>
    <w:p w14:paraId="22ABFEE9" w14:textId="19BB763D" w:rsidR="00E4168B" w:rsidRPr="00D636EB" w:rsidRDefault="002004A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168B" w:rsidRPr="00D636EB">
        <w:rPr>
          <w:rFonts w:ascii="Times New Roman" w:hAnsi="Times New Roman" w:cs="Times New Roman"/>
          <w:sz w:val="28"/>
          <w:szCs w:val="28"/>
        </w:rPr>
        <w:t xml:space="preserve">Длительное время не решается поручение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168B" w:rsidRPr="00D636EB">
        <w:rPr>
          <w:rFonts w:ascii="Times New Roman" w:hAnsi="Times New Roman" w:cs="Times New Roman"/>
          <w:sz w:val="28"/>
          <w:szCs w:val="28"/>
        </w:rPr>
        <w:t xml:space="preserve">ппарата Правительства РФ по вопросам уравнивания экономических условий производства и реализации медицинских изделий отечественного и зарубежного производства путем введения дифференцированного НДС на все виды медицинских изделий, ввозимых на территорию РФ, и предоставления отечественным производителям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соответствующего возмещения </w:t>
      </w:r>
      <w:r w:rsidR="00E4168B" w:rsidRPr="00D636EB">
        <w:rPr>
          <w:rFonts w:ascii="Times New Roman" w:hAnsi="Times New Roman" w:cs="Times New Roman"/>
          <w:sz w:val="28"/>
          <w:szCs w:val="28"/>
        </w:rPr>
        <w:t>при осуществлении закупок медицинских изделий отечественного производства для обеспечения государственных и муниципальных нужд в размере разницы цены аналогичных изделий иностранного и российского производства. Предложения по данному вопросу были представлены в Правительство РФ.</w:t>
      </w:r>
      <w:r w:rsidR="00C07E42" w:rsidRPr="00D636EB">
        <w:rPr>
          <w:rFonts w:ascii="Times New Roman" w:hAnsi="Times New Roman" w:cs="Times New Roman"/>
          <w:sz w:val="28"/>
          <w:szCs w:val="28"/>
        </w:rPr>
        <w:t xml:space="preserve"> Промедление в устранении данной дискриминации не только не стимулирует локализацию в Российской Федерации ряда современных высокотехнологичных медицинских изделий, но и наносит ущерб экономике страны за счет стимулирования развития зарубежной медицинской промышленности.</w:t>
      </w:r>
    </w:p>
    <w:p w14:paraId="528F158B" w14:textId="76FC8525" w:rsidR="00F537FF" w:rsidRPr="00D636EB" w:rsidRDefault="00F537FF" w:rsidP="00D636EB">
      <w:pPr>
        <w:pStyle w:val="6"/>
        <w:shd w:val="clear" w:color="auto" w:fill="auto"/>
        <w:tabs>
          <w:tab w:val="right" w:pos="9111"/>
        </w:tabs>
        <w:spacing w:before="0" w:line="240" w:lineRule="auto"/>
        <w:ind w:right="-1" w:firstLine="580"/>
        <w:rPr>
          <w:rStyle w:val="7"/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 xml:space="preserve">В настоящее время в Российской Федерации отсутствует крупномасштабное промышленное производство широкого спектра жизненно необходимых препаратов из плазмы крови человека (альбумины, иммуноглобулины, факторы свертывания и т.п.). </w:t>
      </w:r>
      <w:r w:rsidR="00AB76CE" w:rsidRPr="00D636EB">
        <w:rPr>
          <w:rFonts w:ascii="Times New Roman" w:hAnsi="Times New Roman" w:cs="Times New Roman"/>
          <w:sz w:val="28"/>
          <w:szCs w:val="28"/>
        </w:rPr>
        <w:t>По некоторым позициям, импортоза</w:t>
      </w:r>
      <w:r w:rsidR="003C4F99" w:rsidRPr="00D636EB">
        <w:rPr>
          <w:rFonts w:ascii="Times New Roman" w:hAnsi="Times New Roman" w:cs="Times New Roman"/>
          <w:sz w:val="28"/>
          <w:szCs w:val="28"/>
        </w:rPr>
        <w:t>висимость достигла 100%. С целью решения</w:t>
      </w:r>
      <w:r w:rsidR="00AB76CE" w:rsidRPr="00D636EB">
        <w:rPr>
          <w:rFonts w:ascii="Times New Roman" w:hAnsi="Times New Roman" w:cs="Times New Roman"/>
          <w:sz w:val="28"/>
          <w:szCs w:val="28"/>
        </w:rPr>
        <w:t xml:space="preserve"> данной проблемы, предп</w:t>
      </w:r>
      <w:r w:rsidR="0012749C" w:rsidRPr="00D636EB">
        <w:rPr>
          <w:rFonts w:ascii="Times New Roman" w:hAnsi="Times New Roman" w:cs="Times New Roman"/>
          <w:sz w:val="28"/>
          <w:szCs w:val="28"/>
        </w:rPr>
        <w:t>риятиями отрасли реализую</w:t>
      </w:r>
      <w:r w:rsidR="0091171C" w:rsidRPr="00D636EB">
        <w:rPr>
          <w:rFonts w:ascii="Times New Roman" w:hAnsi="Times New Roman" w:cs="Times New Roman"/>
          <w:sz w:val="28"/>
          <w:szCs w:val="28"/>
        </w:rPr>
        <w:t>тся  проекты</w:t>
      </w:r>
      <w:r w:rsidR="00AB76CE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Pr="00D636EB">
        <w:rPr>
          <w:rFonts w:ascii="Times New Roman" w:hAnsi="Times New Roman" w:cs="Times New Roman"/>
          <w:sz w:val="28"/>
          <w:szCs w:val="28"/>
        </w:rPr>
        <w:t>по</w:t>
      </w:r>
      <w:r w:rsidR="00AB76CE" w:rsidRPr="00D636EB">
        <w:rPr>
          <w:rFonts w:ascii="Times New Roman" w:hAnsi="Times New Roman" w:cs="Times New Roman"/>
          <w:sz w:val="28"/>
          <w:szCs w:val="28"/>
        </w:rPr>
        <w:t xml:space="preserve"> </w:t>
      </w:r>
      <w:r w:rsidRPr="00D636EB">
        <w:rPr>
          <w:rFonts w:ascii="Times New Roman" w:hAnsi="Times New Roman" w:cs="Times New Roman"/>
          <w:sz w:val="28"/>
          <w:szCs w:val="28"/>
        </w:rPr>
        <w:t xml:space="preserve">созданию современных производств по фракционированию плазмы крови </w:t>
      </w:r>
      <w:r w:rsidR="0091171C" w:rsidRPr="00D636EB">
        <w:rPr>
          <w:rFonts w:ascii="Times New Roman" w:hAnsi="Times New Roman" w:cs="Times New Roman"/>
          <w:sz w:val="28"/>
          <w:szCs w:val="28"/>
        </w:rPr>
        <w:t xml:space="preserve">и созданию из неё </w:t>
      </w:r>
      <w:r w:rsidR="0091171C" w:rsidRPr="00D636EB">
        <w:rPr>
          <w:rFonts w:ascii="Times New Roman" w:hAnsi="Times New Roman" w:cs="Times New Roman"/>
          <w:sz w:val="28"/>
          <w:szCs w:val="28"/>
        </w:rPr>
        <w:lastRenderedPageBreak/>
        <w:t>лекарственных препаратов</w:t>
      </w:r>
      <w:r w:rsidR="00AB76CE" w:rsidRPr="00D636EB">
        <w:rPr>
          <w:rFonts w:ascii="Times New Roman" w:hAnsi="Times New Roman" w:cs="Times New Roman"/>
          <w:sz w:val="28"/>
          <w:szCs w:val="28"/>
        </w:rPr>
        <w:t xml:space="preserve">. Однако </w:t>
      </w:r>
      <w:r w:rsidRPr="00D636EB">
        <w:rPr>
          <w:rFonts w:ascii="Times New Roman" w:hAnsi="Times New Roman" w:cs="Times New Roman"/>
          <w:sz w:val="28"/>
          <w:szCs w:val="28"/>
        </w:rPr>
        <w:t>существует ряд препятствий для их реализации, в том числе: станции переливания крови не имеют должного оснащения</w:t>
      </w:r>
      <w:r w:rsidR="00AB76CE" w:rsidRPr="00D636EB">
        <w:rPr>
          <w:rFonts w:ascii="Times New Roman" w:hAnsi="Times New Roman" w:cs="Times New Roman"/>
          <w:sz w:val="28"/>
          <w:szCs w:val="28"/>
        </w:rPr>
        <w:t>, а з</w:t>
      </w:r>
      <w:r w:rsidRPr="00D636EB">
        <w:rPr>
          <w:rFonts w:ascii="Times New Roman" w:hAnsi="Times New Roman" w:cs="Times New Roman"/>
          <w:sz w:val="28"/>
          <w:szCs w:val="28"/>
        </w:rPr>
        <w:t>аготавливаемое ими сырье (плазма) предлагается по ценам, кратно превышающим цены на данное сырье в европейских странах, при том, что регулируемая предельная отпускная цена конечной продукции (препаратов) является одной из самых низких в мире. Также прямо не предусмотрена возможность участия инвесторов в переоснащении станций переливания крови для нужд промышленности в рамках государственно-частного партнерства, что существенно снизило бы расходы государственного бюджета. При этом, значительные риски при строительстве подобных производств возникаю</w:t>
      </w:r>
      <w:r w:rsidR="0091171C" w:rsidRPr="00D636EB">
        <w:rPr>
          <w:rFonts w:ascii="Times New Roman" w:hAnsi="Times New Roman" w:cs="Times New Roman"/>
          <w:sz w:val="28"/>
          <w:szCs w:val="28"/>
        </w:rPr>
        <w:t>т в связи с невозможностью импорта</w:t>
      </w:r>
      <w:r w:rsidRPr="00D636EB">
        <w:rPr>
          <w:rFonts w:ascii="Times New Roman" w:hAnsi="Times New Roman" w:cs="Times New Roman"/>
          <w:sz w:val="28"/>
          <w:szCs w:val="28"/>
        </w:rPr>
        <w:t xml:space="preserve"> плазмы крови для производства лекарственных средств, так как существует полный запрет на импорт любых компонентов </w:t>
      </w:r>
      <w:r w:rsidR="00AB76CE" w:rsidRPr="00D636EB">
        <w:rPr>
          <w:rFonts w:ascii="Times New Roman" w:hAnsi="Times New Roman" w:cs="Times New Roman"/>
          <w:sz w:val="28"/>
          <w:szCs w:val="28"/>
        </w:rPr>
        <w:t xml:space="preserve">крови для </w:t>
      </w:r>
      <w:r w:rsidRPr="00D636EB">
        <w:rPr>
          <w:rFonts w:ascii="Times New Roman" w:hAnsi="Times New Roman" w:cs="Times New Roman"/>
          <w:sz w:val="28"/>
          <w:szCs w:val="28"/>
        </w:rPr>
        <w:t xml:space="preserve">целей, не связанных с оказанием </w:t>
      </w:r>
      <w:r w:rsidR="002004AC">
        <w:rPr>
          <w:rStyle w:val="7"/>
          <w:rFonts w:ascii="Times New Roman" w:hAnsi="Times New Roman" w:cs="Times New Roman"/>
          <w:sz w:val="28"/>
          <w:szCs w:val="28"/>
        </w:rPr>
        <w:t>г</w:t>
      </w:r>
      <w:r w:rsidR="00AB76CE" w:rsidRPr="00D636EB">
        <w:rPr>
          <w:rStyle w:val="7"/>
          <w:rFonts w:ascii="Times New Roman" w:hAnsi="Times New Roman" w:cs="Times New Roman"/>
          <w:sz w:val="28"/>
          <w:szCs w:val="28"/>
        </w:rPr>
        <w:t>уманитарной помощи. Промышленными предприятиями подготовлены предложения по</w:t>
      </w:r>
      <w:r w:rsidR="0091171C" w:rsidRPr="00D636EB">
        <w:rPr>
          <w:rStyle w:val="7"/>
          <w:rFonts w:ascii="Times New Roman" w:hAnsi="Times New Roman" w:cs="Times New Roman"/>
          <w:sz w:val="28"/>
          <w:szCs w:val="28"/>
        </w:rPr>
        <w:t xml:space="preserve"> организации компаний</w:t>
      </w:r>
      <w:r w:rsidR="00BC005B" w:rsidRPr="00D636EB">
        <w:rPr>
          <w:rStyle w:val="7"/>
          <w:rFonts w:ascii="Times New Roman" w:hAnsi="Times New Roman" w:cs="Times New Roman"/>
          <w:sz w:val="28"/>
          <w:szCs w:val="28"/>
        </w:rPr>
        <w:t xml:space="preserve"> разных форм собственности</w:t>
      </w:r>
      <w:r w:rsidR="0091171C" w:rsidRPr="00D636EB">
        <w:rPr>
          <w:rStyle w:val="7"/>
          <w:rFonts w:ascii="Times New Roman" w:hAnsi="Times New Roman" w:cs="Times New Roman"/>
          <w:sz w:val="28"/>
          <w:szCs w:val="28"/>
        </w:rPr>
        <w:t>,</w:t>
      </w:r>
      <w:r w:rsidR="002004AC">
        <w:rPr>
          <w:rStyle w:val="7"/>
          <w:rFonts w:ascii="Times New Roman" w:hAnsi="Times New Roman" w:cs="Times New Roman"/>
          <w:sz w:val="28"/>
          <w:szCs w:val="28"/>
        </w:rPr>
        <w:t xml:space="preserve"> способных взаимодействовать </w:t>
      </w:r>
      <w:r w:rsidR="00BC005B" w:rsidRPr="00D636EB">
        <w:rPr>
          <w:rStyle w:val="7"/>
          <w:rFonts w:ascii="Times New Roman" w:hAnsi="Times New Roman" w:cs="Times New Roman"/>
          <w:sz w:val="28"/>
          <w:szCs w:val="28"/>
        </w:rPr>
        <w:t>на недискриминационной основе непосредственно с заготовите</w:t>
      </w:r>
      <w:r w:rsidR="0091171C" w:rsidRPr="00D636EB">
        <w:rPr>
          <w:rStyle w:val="7"/>
          <w:rFonts w:ascii="Times New Roman" w:hAnsi="Times New Roman" w:cs="Times New Roman"/>
          <w:sz w:val="28"/>
          <w:szCs w:val="28"/>
        </w:rPr>
        <w:t>лями-организациями Службы крови:</w:t>
      </w:r>
      <w:r w:rsidR="00BC005B" w:rsidRPr="00D636EB">
        <w:rPr>
          <w:rStyle w:val="7"/>
          <w:rFonts w:ascii="Times New Roman" w:hAnsi="Times New Roman" w:cs="Times New Roman"/>
          <w:sz w:val="28"/>
          <w:szCs w:val="28"/>
        </w:rPr>
        <w:t xml:space="preserve"> получению производителями сырья по экономически приемлемым для производства ценам, с учетом зарегистрированных предельных отпускных цен на препараты из плазмы крови; использованию резервных источников сырья в виде импорта плазмы для </w:t>
      </w:r>
      <w:r w:rsidR="00D5043D" w:rsidRPr="00D636EB">
        <w:rPr>
          <w:rStyle w:val="7"/>
          <w:rFonts w:ascii="Times New Roman" w:hAnsi="Times New Roman" w:cs="Times New Roman"/>
          <w:sz w:val="28"/>
          <w:szCs w:val="28"/>
        </w:rPr>
        <w:t xml:space="preserve">повышения </w:t>
      </w:r>
      <w:r w:rsidR="00BC005B" w:rsidRPr="00D636EB">
        <w:rPr>
          <w:rStyle w:val="7"/>
          <w:rFonts w:ascii="Times New Roman" w:hAnsi="Times New Roman" w:cs="Times New Roman"/>
          <w:sz w:val="28"/>
          <w:szCs w:val="28"/>
        </w:rPr>
        <w:t>заинтересованности субъектов Российской Федерации в реализа</w:t>
      </w:r>
      <w:r w:rsidR="00C40AF4" w:rsidRPr="00D636EB">
        <w:rPr>
          <w:rStyle w:val="7"/>
          <w:rFonts w:ascii="Times New Roman" w:hAnsi="Times New Roman" w:cs="Times New Roman"/>
          <w:sz w:val="28"/>
          <w:szCs w:val="28"/>
        </w:rPr>
        <w:t>ции проектов по созданию плазмо</w:t>
      </w:r>
      <w:r w:rsidR="00BC005B" w:rsidRPr="00D636EB">
        <w:rPr>
          <w:rStyle w:val="7"/>
          <w:rFonts w:ascii="Times New Roman" w:hAnsi="Times New Roman" w:cs="Times New Roman"/>
          <w:sz w:val="28"/>
          <w:szCs w:val="28"/>
        </w:rPr>
        <w:t>центров и внедрению программ донорства. Решение данной проблемы требует изменений в действующее законодательство.</w:t>
      </w:r>
    </w:p>
    <w:p w14:paraId="4FC60548" w14:textId="28AB0A0A" w:rsidR="00CB26CD" w:rsidRPr="00D636EB" w:rsidRDefault="00CB26CD" w:rsidP="00D636EB">
      <w:pPr>
        <w:pStyle w:val="6"/>
        <w:shd w:val="clear" w:color="auto" w:fill="auto"/>
        <w:tabs>
          <w:tab w:val="right" w:pos="9111"/>
        </w:tabs>
        <w:spacing w:before="0" w:line="240" w:lineRule="auto"/>
        <w:ind w:right="-1" w:firstLine="580"/>
        <w:rPr>
          <w:rStyle w:val="7"/>
          <w:rFonts w:ascii="Times New Roman" w:hAnsi="Times New Roman" w:cs="Times New Roman"/>
          <w:color w:val="auto"/>
          <w:sz w:val="28"/>
          <w:szCs w:val="28"/>
        </w:rPr>
      </w:pPr>
      <w:r w:rsidRPr="00D636EB">
        <w:rPr>
          <w:rStyle w:val="7"/>
          <w:rFonts w:ascii="Times New Roman" w:hAnsi="Times New Roman" w:cs="Times New Roman"/>
          <w:color w:val="auto"/>
          <w:sz w:val="28"/>
          <w:szCs w:val="28"/>
        </w:rPr>
        <w:t>На протяжении многих лет не решается задача импортозамещения в отношении анализаторов, применяемых в клинико-диагностических лабораториях. Лабораторная служб</w:t>
      </w:r>
      <w:r w:rsidR="008E38BD">
        <w:rPr>
          <w:rStyle w:val="7"/>
          <w:rFonts w:ascii="Times New Roman" w:hAnsi="Times New Roman" w:cs="Times New Roman"/>
          <w:color w:val="auto"/>
          <w:sz w:val="28"/>
          <w:szCs w:val="28"/>
        </w:rPr>
        <w:t>а</w:t>
      </w:r>
      <w:r w:rsidRPr="00D636EB">
        <w:rPr>
          <w:rStyle w:val="7"/>
          <w:rFonts w:ascii="Times New Roman" w:hAnsi="Times New Roman" w:cs="Times New Roman"/>
          <w:color w:val="auto"/>
          <w:sz w:val="28"/>
          <w:szCs w:val="28"/>
        </w:rPr>
        <w:t xml:space="preserve"> здравоохранения страны оснащена импортными анализаторами более, чем на 90%. Это не позволяет в полной мере реализовать потенциал отечественных производителей наборов реагентов для лабораторных анализов и приводит к высоким затратам лечебных учреждений </w:t>
      </w:r>
      <w:r w:rsidR="00C86B31" w:rsidRPr="00D636EB">
        <w:rPr>
          <w:rStyle w:val="7"/>
          <w:rFonts w:ascii="Times New Roman" w:hAnsi="Times New Roman" w:cs="Times New Roman"/>
          <w:color w:val="auto"/>
          <w:sz w:val="28"/>
          <w:szCs w:val="28"/>
        </w:rPr>
        <w:t>на закупку импортных реагентов. В рамках разрабатываемых государственных программ поддержки развития медицинской промышленности необходимо предусмотреть специальные меры для ускорения развития производства анализаторов.</w:t>
      </w:r>
    </w:p>
    <w:p w14:paraId="70033F24" w14:textId="1F1DCDD0" w:rsidR="00A81472" w:rsidRPr="00D636EB" w:rsidRDefault="008E38BD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5570B" w:rsidRPr="00D636EB">
        <w:rPr>
          <w:rFonts w:ascii="Times New Roman" w:hAnsi="Times New Roman" w:cs="Times New Roman"/>
          <w:sz w:val="28"/>
          <w:szCs w:val="28"/>
        </w:rPr>
        <w:t>Интенсивное развитие фармацевтической и медицинской промышленности Российской Федерации (за период</w:t>
      </w:r>
      <w:r w:rsidR="00A81472" w:rsidRPr="00D636EB">
        <w:rPr>
          <w:rFonts w:ascii="Times New Roman" w:hAnsi="Times New Roman" w:cs="Times New Roman"/>
          <w:sz w:val="28"/>
          <w:szCs w:val="28"/>
        </w:rPr>
        <w:t xml:space="preserve"> с 2016 по 2020 годы объемы производства лекарственных средств и медицинских изделий увеличились в 1,7 раза, построено несколько десятков уникальных химико-технологических, биотехнологических и приборных производств), появление новых направлений, технологий и требований к разработке, производству и обращению продукции на рынке, вызвало острый дефицит высококвалифицированных специалистов. В отрасли сложился постоянный неудовлетворенный спрос на инженеров, технологов, фармацевтов, специалистов по регистрации и сертификации, менеджеров по реализации продукции, научных сотрудников, специалистов по качеству и др. Крупные </w:t>
      </w:r>
      <w:r w:rsidR="00A81472" w:rsidRPr="00D636EB">
        <w:rPr>
          <w:rFonts w:ascii="Times New Roman" w:hAnsi="Times New Roman" w:cs="Times New Roman"/>
          <w:sz w:val="28"/>
          <w:szCs w:val="28"/>
        </w:rPr>
        <w:lastRenderedPageBreak/>
        <w:t>компании активно работают с научно-образовательными центрами, заключают соглашения с ведущими ВУЗами страны по вопросам реализации совместных проектов в области разработки, анализа, клинических и доклинических исследований и подготовки кадров, становятся стратегическими партнерами, инвестируя в развитие научно-технической базы и обучение студентов, которые потом становятся сотрудниками компаний.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472" w:rsidRPr="00D636EB">
        <w:rPr>
          <w:rFonts w:ascii="Times New Roman" w:hAnsi="Times New Roman" w:cs="Times New Roman"/>
          <w:sz w:val="28"/>
          <w:szCs w:val="28"/>
        </w:rPr>
        <w:t>Однако в целом подготовка кадров для отрасли отстает от потребностей и необходима наша совместная работа с Минобрнауки Р</w:t>
      </w:r>
      <w:r>
        <w:rPr>
          <w:rFonts w:ascii="Times New Roman" w:hAnsi="Times New Roman" w:cs="Times New Roman"/>
          <w:sz w:val="28"/>
          <w:szCs w:val="28"/>
        </w:rPr>
        <w:t>оссии и Минпромторгом России по</w:t>
      </w:r>
      <w:r w:rsidR="00A81472" w:rsidRPr="00D636EB">
        <w:rPr>
          <w:rFonts w:ascii="Times New Roman" w:hAnsi="Times New Roman" w:cs="Times New Roman"/>
          <w:sz w:val="28"/>
          <w:szCs w:val="28"/>
        </w:rPr>
        <w:t xml:space="preserve"> совершенствованию образовательных проектов и стандартов с учетом запросо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81472" w:rsidRPr="00D636EB">
        <w:rPr>
          <w:rFonts w:ascii="Times New Roman" w:hAnsi="Times New Roman" w:cs="Times New Roman"/>
          <w:sz w:val="28"/>
          <w:szCs w:val="28"/>
        </w:rPr>
        <w:t xml:space="preserve"> промышленности</w:t>
      </w:r>
      <w:r w:rsidR="00C92F10" w:rsidRPr="00D636EB">
        <w:rPr>
          <w:rFonts w:ascii="Times New Roman" w:hAnsi="Times New Roman" w:cs="Times New Roman"/>
          <w:sz w:val="28"/>
          <w:szCs w:val="28"/>
        </w:rPr>
        <w:t>.</w:t>
      </w:r>
    </w:p>
    <w:p w14:paraId="225DE8E8" w14:textId="499418FC" w:rsidR="00C07E42" w:rsidRPr="00D636EB" w:rsidRDefault="003C4F99" w:rsidP="00D636EB">
      <w:pPr>
        <w:pStyle w:val="6"/>
        <w:shd w:val="clear" w:color="auto" w:fill="auto"/>
        <w:spacing w:before="0" w:line="240" w:lineRule="auto"/>
        <w:ind w:left="60" w:firstLine="0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6. </w:t>
      </w:r>
      <w:r w:rsidR="00C40AF4" w:rsidRPr="00D636EB">
        <w:rPr>
          <w:rFonts w:ascii="Times New Roman" w:hAnsi="Times New Roman" w:cs="Times New Roman"/>
          <w:sz w:val="28"/>
          <w:szCs w:val="28"/>
        </w:rPr>
        <w:t>Испытание, которому подвергается фармацевтическая и медицинская промышленность в условиях противодействия коронавирусной инфекции, показывает необходимость быстрого вывода на рынок современных лекарственных препаратов и медицинских изделий. Имеющейся потенциал в области молекулярной биологии и генетики, вирусологии и микробиологии, физики, приборостроения, ядерных технологий</w:t>
      </w:r>
      <w:r w:rsidR="008E38BD">
        <w:rPr>
          <w:rFonts w:ascii="Times New Roman" w:hAnsi="Times New Roman" w:cs="Times New Roman"/>
          <w:sz w:val="28"/>
          <w:szCs w:val="28"/>
        </w:rPr>
        <w:t xml:space="preserve"> подтвердил способность страны </w:t>
      </w:r>
      <w:r w:rsidR="00C40AF4" w:rsidRPr="00D636EB">
        <w:rPr>
          <w:rFonts w:ascii="Times New Roman" w:hAnsi="Times New Roman" w:cs="Times New Roman"/>
          <w:sz w:val="28"/>
          <w:szCs w:val="28"/>
        </w:rPr>
        <w:t>адекватно и своевременно реагировать на возникающие вызовы. За относительно короткий срок создаются современные классические и рекомбинантные вакцины, моноклональные антитела, лекарственные препараты практически всех фармако-терапевтических групп; аппараты ИВЛ, УЗИ исследований, микроволновой и ультразвуковой терапии, гамма-терапевтические аппараты, МРТ. Большую роль в реализации научно-технического и производственного потенциала отрасли сыграли своеврем</w:t>
      </w:r>
      <w:r w:rsidR="00286250" w:rsidRPr="00D636EB">
        <w:rPr>
          <w:rFonts w:ascii="Times New Roman" w:hAnsi="Times New Roman" w:cs="Times New Roman"/>
          <w:sz w:val="28"/>
          <w:szCs w:val="28"/>
        </w:rPr>
        <w:t>е</w:t>
      </w:r>
      <w:r w:rsidR="00C40AF4" w:rsidRPr="00D636EB">
        <w:rPr>
          <w:rFonts w:ascii="Times New Roman" w:hAnsi="Times New Roman" w:cs="Times New Roman"/>
          <w:sz w:val="28"/>
          <w:szCs w:val="28"/>
        </w:rPr>
        <w:t>нно принимаемые меры государственной поддержки</w:t>
      </w:r>
      <w:r w:rsidR="008E38BD">
        <w:rPr>
          <w:rFonts w:ascii="Times New Roman" w:hAnsi="Times New Roman" w:cs="Times New Roman"/>
          <w:sz w:val="28"/>
          <w:szCs w:val="28"/>
        </w:rPr>
        <w:t xml:space="preserve">. Субсидии и </w:t>
      </w:r>
      <w:r w:rsidR="00286250" w:rsidRPr="00D636EB">
        <w:rPr>
          <w:rFonts w:ascii="Times New Roman" w:hAnsi="Times New Roman" w:cs="Times New Roman"/>
          <w:sz w:val="28"/>
          <w:szCs w:val="28"/>
        </w:rPr>
        <w:t xml:space="preserve">средства ФРП, долгосрочные контракты, контракты жизненного цикла и специальные инвестиционные контракты, механизмы третий и второй «лишний» </w:t>
      </w:r>
      <w:r w:rsidR="0091171C" w:rsidRPr="00D636EB">
        <w:rPr>
          <w:rFonts w:ascii="Times New Roman" w:hAnsi="Times New Roman" w:cs="Times New Roman"/>
          <w:sz w:val="28"/>
          <w:szCs w:val="28"/>
        </w:rPr>
        <w:t xml:space="preserve">при государственных закупках </w:t>
      </w:r>
      <w:r w:rsidR="00286250" w:rsidRPr="00D636EB">
        <w:rPr>
          <w:rFonts w:ascii="Times New Roman" w:hAnsi="Times New Roman" w:cs="Times New Roman"/>
          <w:sz w:val="28"/>
          <w:szCs w:val="28"/>
        </w:rPr>
        <w:t>значительно повысили инвестиционную привлекательность отрасли, которая в конечном итоге и способствовала внедрению в практическое здравоохранение новейших медицинских технологий, лекарственных препаратов, приборов, оборуд</w:t>
      </w:r>
      <w:r w:rsidR="008E38BD">
        <w:rPr>
          <w:rFonts w:ascii="Times New Roman" w:hAnsi="Times New Roman" w:cs="Times New Roman"/>
          <w:sz w:val="28"/>
          <w:szCs w:val="28"/>
        </w:rPr>
        <w:t xml:space="preserve">ования и их комплексов. Работа </w:t>
      </w:r>
      <w:r w:rsidR="00286250" w:rsidRPr="00D636EB">
        <w:rPr>
          <w:rFonts w:ascii="Times New Roman" w:hAnsi="Times New Roman" w:cs="Times New Roman"/>
          <w:sz w:val="28"/>
          <w:szCs w:val="28"/>
        </w:rPr>
        <w:t xml:space="preserve">по совершенствованию мер государственной поддержки должна продолжаться и направлена на быстрое внедрение научно-исследовательских разработок в производства, в том числе и за счет интеграции науки и бизнеса, так как пока еще доля импорта лекарств и медицинских изделий </w:t>
      </w:r>
      <w:r w:rsidR="0091171C" w:rsidRPr="00D636EB">
        <w:rPr>
          <w:rFonts w:ascii="Times New Roman" w:hAnsi="Times New Roman" w:cs="Times New Roman"/>
          <w:sz w:val="28"/>
          <w:szCs w:val="28"/>
        </w:rPr>
        <w:t xml:space="preserve">в здравоохранение </w:t>
      </w:r>
      <w:r w:rsidR="00286250" w:rsidRPr="00D636EB">
        <w:rPr>
          <w:rFonts w:ascii="Times New Roman" w:hAnsi="Times New Roman" w:cs="Times New Roman"/>
          <w:sz w:val="28"/>
          <w:szCs w:val="28"/>
        </w:rPr>
        <w:t>превышает 70 процентов.</w:t>
      </w:r>
    </w:p>
    <w:p w14:paraId="2EA6E7D7" w14:textId="6B27A2AF" w:rsidR="00397D60" w:rsidRPr="00D636EB" w:rsidRDefault="00381F3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  <w:r w:rsidR="00D5043D" w:rsidRPr="00D636EB">
        <w:rPr>
          <w:rFonts w:ascii="Times New Roman" w:hAnsi="Times New Roman" w:cs="Times New Roman"/>
          <w:sz w:val="28"/>
          <w:szCs w:val="28"/>
        </w:rPr>
        <w:t xml:space="preserve">7. </w:t>
      </w:r>
      <w:r w:rsidR="00397D60" w:rsidRPr="00D636EB">
        <w:rPr>
          <w:rFonts w:ascii="Times New Roman" w:hAnsi="Times New Roman" w:cs="Times New Roman"/>
          <w:sz w:val="28"/>
          <w:szCs w:val="28"/>
        </w:rPr>
        <w:t>На обсуждение Съезда вынесены доклады, излагающие концепцию стратегии развития фармацевтической промышленности и основные направления стратегии развития медицинской промышленности до 20</w:t>
      </w:r>
      <w:r w:rsidR="00380D7F" w:rsidRPr="00D636EB">
        <w:rPr>
          <w:rFonts w:ascii="Times New Roman" w:hAnsi="Times New Roman" w:cs="Times New Roman"/>
          <w:sz w:val="28"/>
          <w:szCs w:val="28"/>
        </w:rPr>
        <w:t>30 года. Документы ориентированы</w:t>
      </w:r>
      <w:r w:rsidR="00397D60" w:rsidRPr="00D636EB">
        <w:rPr>
          <w:rFonts w:ascii="Times New Roman" w:hAnsi="Times New Roman" w:cs="Times New Roman"/>
          <w:sz w:val="28"/>
          <w:szCs w:val="28"/>
        </w:rPr>
        <w:t xml:space="preserve"> на снижение зависимости Российской Федерации от импорта лекарственных средств и медицинских изделий за счет технологической модернизации действующих производств</w:t>
      </w:r>
      <w:r w:rsidR="00817594" w:rsidRPr="00D636EB">
        <w:rPr>
          <w:rFonts w:ascii="Times New Roman" w:hAnsi="Times New Roman" w:cs="Times New Roman"/>
          <w:sz w:val="28"/>
          <w:szCs w:val="28"/>
        </w:rPr>
        <w:t xml:space="preserve"> в отрасли и смежных отраслях и инновационн</w:t>
      </w:r>
      <w:r w:rsidRPr="00D636EB">
        <w:rPr>
          <w:rFonts w:ascii="Times New Roman" w:hAnsi="Times New Roman" w:cs="Times New Roman"/>
          <w:sz w:val="28"/>
          <w:szCs w:val="28"/>
        </w:rPr>
        <w:t>ого развития.</w:t>
      </w:r>
      <w:r w:rsidR="00817594" w:rsidRPr="00D636EB">
        <w:rPr>
          <w:rFonts w:ascii="Times New Roman" w:hAnsi="Times New Roman" w:cs="Times New Roman"/>
          <w:sz w:val="28"/>
          <w:szCs w:val="28"/>
        </w:rPr>
        <w:t xml:space="preserve"> В ка</w:t>
      </w:r>
      <w:r w:rsidR="0091171C" w:rsidRPr="00D636EB">
        <w:rPr>
          <w:rFonts w:ascii="Times New Roman" w:hAnsi="Times New Roman" w:cs="Times New Roman"/>
          <w:sz w:val="28"/>
          <w:szCs w:val="28"/>
        </w:rPr>
        <w:t>честве основных задач предлагается</w:t>
      </w:r>
      <w:r w:rsidR="00817594" w:rsidRPr="00D636EB">
        <w:rPr>
          <w:rFonts w:ascii="Times New Roman" w:hAnsi="Times New Roman" w:cs="Times New Roman"/>
          <w:sz w:val="28"/>
          <w:szCs w:val="28"/>
        </w:rPr>
        <w:t>:</w:t>
      </w:r>
    </w:p>
    <w:p w14:paraId="5418F4A0" w14:textId="3D1CBDAA" w:rsidR="00817594" w:rsidRPr="00D636EB" w:rsidRDefault="00817594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- </w:t>
      </w:r>
      <w:r w:rsidR="008E38BD">
        <w:rPr>
          <w:rFonts w:ascii="Times New Roman" w:hAnsi="Times New Roman" w:cs="Times New Roman"/>
          <w:sz w:val="28"/>
          <w:szCs w:val="28"/>
        </w:rPr>
        <w:t>л</w:t>
      </w:r>
      <w:r w:rsidRPr="00D636EB">
        <w:rPr>
          <w:rFonts w:ascii="Times New Roman" w:hAnsi="Times New Roman" w:cs="Times New Roman"/>
          <w:sz w:val="28"/>
          <w:szCs w:val="28"/>
        </w:rPr>
        <w:t xml:space="preserve">окализация производства лекарственных средств и медицинских изделий по полному циклу для </w:t>
      </w:r>
      <w:r w:rsidR="00286250" w:rsidRPr="00D636EB">
        <w:rPr>
          <w:rFonts w:ascii="Times New Roman" w:hAnsi="Times New Roman" w:cs="Times New Roman"/>
          <w:sz w:val="28"/>
          <w:szCs w:val="28"/>
        </w:rPr>
        <w:t>жизненно важных видов продукции</w:t>
      </w:r>
      <w:r w:rsidR="008E38BD">
        <w:rPr>
          <w:rFonts w:ascii="Times New Roman" w:hAnsi="Times New Roman" w:cs="Times New Roman"/>
          <w:sz w:val="28"/>
          <w:szCs w:val="28"/>
        </w:rPr>
        <w:t>;</w:t>
      </w:r>
      <w:r w:rsidR="00286250" w:rsidRPr="00D636EB">
        <w:rPr>
          <w:rFonts w:ascii="Times New Roman" w:hAnsi="Times New Roman" w:cs="Times New Roman"/>
          <w:sz w:val="28"/>
          <w:szCs w:val="28"/>
        </w:rPr>
        <w:t>.</w:t>
      </w:r>
    </w:p>
    <w:p w14:paraId="00323E0D" w14:textId="68923A9F" w:rsidR="00194322" w:rsidRPr="00D636EB" w:rsidRDefault="00286250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у</w:t>
      </w:r>
      <w:r w:rsidR="00194322" w:rsidRPr="00D636EB">
        <w:rPr>
          <w:rFonts w:ascii="Times New Roman" w:hAnsi="Times New Roman" w:cs="Times New Roman"/>
          <w:sz w:val="28"/>
          <w:szCs w:val="28"/>
        </w:rPr>
        <w:t>скоренное развитие производства</w:t>
      </w:r>
      <w:r w:rsidRPr="00D636EB">
        <w:rPr>
          <w:rFonts w:ascii="Times New Roman" w:hAnsi="Times New Roman" w:cs="Times New Roman"/>
          <w:sz w:val="28"/>
          <w:szCs w:val="28"/>
        </w:rPr>
        <w:t xml:space="preserve"> лекарственных средств и</w:t>
      </w:r>
      <w:r w:rsidR="00194322" w:rsidRPr="00D636EB">
        <w:rPr>
          <w:rFonts w:ascii="Times New Roman" w:hAnsi="Times New Roman" w:cs="Times New Roman"/>
          <w:sz w:val="28"/>
          <w:szCs w:val="28"/>
        </w:rPr>
        <w:t xml:space="preserve"> медицинских изделий, образующих осн</w:t>
      </w:r>
      <w:r w:rsidR="00380D7F" w:rsidRPr="00D636EB">
        <w:rPr>
          <w:rFonts w:ascii="Times New Roman" w:hAnsi="Times New Roman" w:cs="Times New Roman"/>
          <w:sz w:val="28"/>
          <w:szCs w:val="28"/>
        </w:rPr>
        <w:t>ову материально-технической базы</w:t>
      </w:r>
      <w:r w:rsidR="00194322" w:rsidRPr="00D636EB">
        <w:rPr>
          <w:rFonts w:ascii="Times New Roman" w:hAnsi="Times New Roman" w:cs="Times New Roman"/>
          <w:sz w:val="28"/>
          <w:szCs w:val="28"/>
        </w:rPr>
        <w:t xml:space="preserve"> здравоохранения страны</w:t>
      </w:r>
      <w:r w:rsidR="00E22B71" w:rsidRPr="00D636EB">
        <w:rPr>
          <w:rFonts w:ascii="Times New Roman" w:hAnsi="Times New Roman" w:cs="Times New Roman"/>
          <w:sz w:val="28"/>
          <w:szCs w:val="28"/>
        </w:rPr>
        <w:t xml:space="preserve"> и за счет этого снижение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 их</w:t>
      </w:r>
      <w:r w:rsidRPr="00D636EB">
        <w:rPr>
          <w:rFonts w:ascii="Times New Roman" w:hAnsi="Times New Roman" w:cs="Times New Roman"/>
          <w:sz w:val="28"/>
          <w:szCs w:val="28"/>
        </w:rPr>
        <w:t xml:space="preserve"> зависимости от импорта</w:t>
      </w:r>
      <w:r w:rsidR="008E38BD">
        <w:rPr>
          <w:rFonts w:ascii="Times New Roman" w:hAnsi="Times New Roman" w:cs="Times New Roman"/>
          <w:sz w:val="28"/>
          <w:szCs w:val="28"/>
        </w:rPr>
        <w:t>;</w:t>
      </w:r>
    </w:p>
    <w:p w14:paraId="532BAF43" w14:textId="44580879" w:rsidR="0050093A" w:rsidRPr="00D636EB" w:rsidRDefault="0050093A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п</w:t>
      </w:r>
      <w:r w:rsidR="00770B6E" w:rsidRPr="00D636EB">
        <w:rPr>
          <w:rFonts w:ascii="Times New Roman" w:hAnsi="Times New Roman" w:cs="Times New Roman"/>
          <w:sz w:val="28"/>
          <w:szCs w:val="28"/>
        </w:rPr>
        <w:t>одготовка высококвалифицированных кадров для медицинской промышленности – ученых и инженеров, способных создавать и производить инновационные медицинские изделия мирового уровня;</w:t>
      </w:r>
    </w:p>
    <w:p w14:paraId="5C6D8FF1" w14:textId="36B81237" w:rsidR="00817594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817594" w:rsidRPr="00D636EB">
        <w:rPr>
          <w:rFonts w:ascii="Times New Roman" w:hAnsi="Times New Roman" w:cs="Times New Roman"/>
          <w:sz w:val="28"/>
          <w:szCs w:val="28"/>
        </w:rPr>
        <w:t>ооперация со смежными отраслями промышленности;</w:t>
      </w:r>
    </w:p>
    <w:p w14:paraId="7237E704" w14:textId="1A1DE75D" w:rsidR="00817594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приоритет в</w:t>
      </w:r>
      <w:r w:rsidR="00817594" w:rsidRPr="00D636EB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E22B71" w:rsidRPr="00D636EB">
        <w:rPr>
          <w:rFonts w:ascii="Times New Roman" w:hAnsi="Times New Roman" w:cs="Times New Roman"/>
          <w:sz w:val="28"/>
          <w:szCs w:val="28"/>
        </w:rPr>
        <w:t xml:space="preserve">отечественных производителей </w:t>
      </w:r>
      <w:r w:rsidR="00817594" w:rsidRPr="00D636EB">
        <w:rPr>
          <w:rFonts w:ascii="Times New Roman" w:hAnsi="Times New Roman" w:cs="Times New Roman"/>
          <w:sz w:val="28"/>
          <w:szCs w:val="28"/>
        </w:rPr>
        <w:t>к российскому рынку лекарств и медицинских изделий;</w:t>
      </w:r>
    </w:p>
    <w:p w14:paraId="65A675D1" w14:textId="419084D0" w:rsidR="00817594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410CF" w:rsidRPr="00D636EB">
        <w:rPr>
          <w:rFonts w:ascii="Times New Roman" w:hAnsi="Times New Roman" w:cs="Times New Roman"/>
          <w:sz w:val="28"/>
          <w:szCs w:val="28"/>
        </w:rPr>
        <w:t>оддержка трансфера технологий;</w:t>
      </w:r>
    </w:p>
    <w:p w14:paraId="3E02CC63" w14:textId="43F0CE46" w:rsidR="009410CF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410CF" w:rsidRPr="00D636EB">
        <w:rPr>
          <w:rFonts w:ascii="Times New Roman" w:hAnsi="Times New Roman" w:cs="Times New Roman"/>
          <w:sz w:val="28"/>
          <w:szCs w:val="28"/>
        </w:rPr>
        <w:t>азвитие механизмов контроля качества продукции;</w:t>
      </w:r>
    </w:p>
    <w:p w14:paraId="0C67B64E" w14:textId="5154487C" w:rsidR="009410CF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="009410CF" w:rsidRPr="00D636EB">
        <w:rPr>
          <w:rFonts w:ascii="Times New Roman" w:hAnsi="Times New Roman" w:cs="Times New Roman"/>
          <w:sz w:val="28"/>
          <w:szCs w:val="28"/>
        </w:rPr>
        <w:t>ьготные налоговые режимы для высокотехнологичных и импортозамещающих видов медицинской продукции;</w:t>
      </w:r>
    </w:p>
    <w:p w14:paraId="01C974A1" w14:textId="04B0085D" w:rsidR="009410CF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9410CF" w:rsidRPr="00D636EB">
        <w:rPr>
          <w:rFonts w:ascii="Times New Roman" w:hAnsi="Times New Roman" w:cs="Times New Roman"/>
          <w:sz w:val="28"/>
          <w:szCs w:val="28"/>
        </w:rPr>
        <w:t>бновление механизмов ценообразования на продукцию;</w:t>
      </w:r>
    </w:p>
    <w:p w14:paraId="288BF0FF" w14:textId="6E80EE50" w:rsidR="009410CF" w:rsidRPr="00D636EB" w:rsidRDefault="008E38BD" w:rsidP="008E3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9410CF" w:rsidRPr="00D636EB">
        <w:rPr>
          <w:rFonts w:ascii="Times New Roman" w:hAnsi="Times New Roman" w:cs="Times New Roman"/>
          <w:sz w:val="28"/>
          <w:szCs w:val="28"/>
        </w:rPr>
        <w:t>армонизация регулирования обращения лекарственных средств и медицинских изделий с иностранными рынками;</w:t>
      </w:r>
    </w:p>
    <w:p w14:paraId="1BA93C6F" w14:textId="54F67E76" w:rsidR="009410CF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410CF" w:rsidRPr="00D636EB">
        <w:rPr>
          <w:rFonts w:ascii="Times New Roman" w:hAnsi="Times New Roman" w:cs="Times New Roman"/>
          <w:sz w:val="28"/>
          <w:szCs w:val="28"/>
        </w:rPr>
        <w:t>асширение рынков сбыта;</w:t>
      </w:r>
    </w:p>
    <w:p w14:paraId="468037FB" w14:textId="0F5E5A06" w:rsidR="009410CF" w:rsidRPr="00D636EB" w:rsidRDefault="008E38B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26511" w:rsidRPr="00D636EB">
        <w:rPr>
          <w:rFonts w:ascii="Times New Roman" w:hAnsi="Times New Roman" w:cs="Times New Roman"/>
          <w:sz w:val="28"/>
          <w:szCs w:val="28"/>
        </w:rPr>
        <w:t>тимулирование</w:t>
      </w:r>
      <w:r w:rsidR="009410CF" w:rsidRPr="00D636EB">
        <w:rPr>
          <w:rFonts w:ascii="Times New Roman" w:hAnsi="Times New Roman" w:cs="Times New Roman"/>
          <w:sz w:val="28"/>
          <w:szCs w:val="28"/>
        </w:rPr>
        <w:t xml:space="preserve"> и поддержка развития высокотехнологичных и импортозамещающих видов медицинской продукции (внедрение механизмов ускоренной регистрации; усиление патентной системы; внедрение налоговых режимов; создание системы параллельных научных консультаций; </w:t>
      </w:r>
      <w:r w:rsidR="00B42D7B" w:rsidRPr="00D636EB">
        <w:rPr>
          <w:rFonts w:ascii="Times New Roman" w:hAnsi="Times New Roman" w:cs="Times New Roman"/>
          <w:sz w:val="28"/>
          <w:szCs w:val="28"/>
        </w:rPr>
        <w:t>субсидирование расходов на разработку инновационных видов продукции; заключение долгосрочных контрактов на поставку продукции; формирование позитивного имиджа продукции и продвижение её достижений за рубежом</w:t>
      </w:r>
      <w:r w:rsidR="009410CF" w:rsidRPr="00D636EB">
        <w:rPr>
          <w:rFonts w:ascii="Times New Roman" w:hAnsi="Times New Roman" w:cs="Times New Roman"/>
          <w:sz w:val="28"/>
          <w:szCs w:val="28"/>
        </w:rPr>
        <w:t>)</w:t>
      </w:r>
      <w:r w:rsidR="00B42D7B" w:rsidRPr="00D636EB">
        <w:rPr>
          <w:rFonts w:ascii="Times New Roman" w:hAnsi="Times New Roman" w:cs="Times New Roman"/>
          <w:sz w:val="28"/>
          <w:szCs w:val="28"/>
        </w:rPr>
        <w:t>.</w:t>
      </w:r>
    </w:p>
    <w:p w14:paraId="3FF060DD" w14:textId="39103EAA" w:rsidR="00780B2C" w:rsidRPr="00D636EB" w:rsidRDefault="00BC6A1B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Основной целью стратегий </w:t>
      </w:r>
      <w:r w:rsidR="006D6590" w:rsidRPr="00D636EB">
        <w:rPr>
          <w:rFonts w:ascii="Times New Roman" w:hAnsi="Times New Roman" w:cs="Times New Roman"/>
          <w:sz w:val="28"/>
          <w:szCs w:val="28"/>
        </w:rPr>
        <w:t>является обеспечение комплексного подхода к решению первоочередных задач, стоящих перед отечественной фармацевтической и медицинской промышленностью в соответствии с ключевыми приоритетами здравоохранения Российской Федерации. Государственное участие в реализации стратегии заключается в стимулировании инновационного развития отраслей за счет средств федерального бюджета с последующим нарастанием финансирования исследований и разработок за сч</w:t>
      </w:r>
      <w:r w:rsidR="00936D9B" w:rsidRPr="00D636EB">
        <w:rPr>
          <w:rFonts w:ascii="Times New Roman" w:hAnsi="Times New Roman" w:cs="Times New Roman"/>
          <w:sz w:val="28"/>
          <w:szCs w:val="28"/>
        </w:rPr>
        <w:t>е</w:t>
      </w:r>
      <w:r w:rsidR="006D6590" w:rsidRPr="00D636EB">
        <w:rPr>
          <w:rFonts w:ascii="Times New Roman" w:hAnsi="Times New Roman" w:cs="Times New Roman"/>
          <w:sz w:val="28"/>
          <w:szCs w:val="28"/>
        </w:rPr>
        <w:t xml:space="preserve">т собственных средств предприятий в объеме не менее 15% от </w:t>
      </w:r>
      <w:r w:rsidR="00661487" w:rsidRPr="00D636EB">
        <w:rPr>
          <w:rFonts w:ascii="Times New Roman" w:hAnsi="Times New Roman" w:cs="Times New Roman"/>
          <w:sz w:val="28"/>
          <w:szCs w:val="28"/>
        </w:rPr>
        <w:t xml:space="preserve">годовой </w:t>
      </w:r>
      <w:r w:rsidR="006D6590" w:rsidRPr="00D636EB">
        <w:rPr>
          <w:rFonts w:ascii="Times New Roman" w:hAnsi="Times New Roman" w:cs="Times New Roman"/>
          <w:sz w:val="28"/>
          <w:szCs w:val="28"/>
        </w:rPr>
        <w:t>выручки. Доля локально произведенных лекарств к 2030 году должна составить не менее 42% от общего рынка, а медицинских изделий не менее 40%, с обеспечением удвоения экспорта продукции к 2030 году.</w:t>
      </w:r>
    </w:p>
    <w:p w14:paraId="3F40D2B4" w14:textId="548F6F7A" w:rsidR="0091171C" w:rsidRPr="00D636EB" w:rsidRDefault="0091171C" w:rsidP="00D636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  <w:r w:rsidRPr="00D636EB">
        <w:rPr>
          <w:rFonts w:ascii="Times New Roman" w:hAnsi="Times New Roman" w:cs="Times New Roman"/>
          <w:b/>
          <w:sz w:val="28"/>
          <w:szCs w:val="28"/>
        </w:rPr>
        <w:t xml:space="preserve">В целях развития и повышения использования научно-технического потенциала Российской Федерации для удовлетворения потребности здравоохранения в современных, доступных и качественных лекарственных средствах и медицинских изделиях, </w:t>
      </w:r>
      <w:r w:rsidR="008E38BD">
        <w:rPr>
          <w:rFonts w:ascii="Times New Roman" w:hAnsi="Times New Roman" w:cs="Times New Roman"/>
          <w:b/>
          <w:sz w:val="28"/>
          <w:szCs w:val="28"/>
        </w:rPr>
        <w:t>С</w:t>
      </w:r>
      <w:r w:rsidRPr="00D636EB">
        <w:rPr>
          <w:rFonts w:ascii="Times New Roman" w:hAnsi="Times New Roman" w:cs="Times New Roman"/>
          <w:b/>
          <w:sz w:val="28"/>
          <w:szCs w:val="28"/>
        </w:rPr>
        <w:t>ъезд постановляет:</w:t>
      </w:r>
    </w:p>
    <w:p w14:paraId="24DA8A43" w14:textId="73D6B805" w:rsidR="0091171C" w:rsidRPr="00D636EB" w:rsidRDefault="0091171C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1. Принять за основу представленные на обсуждение концепцию стратегии развития фарма</w:t>
      </w:r>
      <w:r w:rsidR="00DE3A82" w:rsidRPr="00D636EB">
        <w:rPr>
          <w:rFonts w:ascii="Times New Roman" w:hAnsi="Times New Roman" w:cs="Times New Roman"/>
          <w:sz w:val="28"/>
          <w:szCs w:val="28"/>
        </w:rPr>
        <w:t>цевтической промышленности и основные направления стратегии медицинской промышленности</w:t>
      </w:r>
      <w:r w:rsidR="00186CA1" w:rsidRPr="00D636EB">
        <w:rPr>
          <w:rFonts w:ascii="Times New Roman" w:hAnsi="Times New Roman" w:cs="Times New Roman"/>
          <w:sz w:val="28"/>
          <w:szCs w:val="28"/>
        </w:rPr>
        <w:t xml:space="preserve"> на период до 2030 года.</w:t>
      </w:r>
    </w:p>
    <w:p w14:paraId="0F5E9CE4" w14:textId="33D186C1" w:rsidR="00186CA1" w:rsidRPr="00D636EB" w:rsidRDefault="00186CA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2. Союзу ассоциаций и предприятий фармацевтической и медицинской промышленности, АНО «Консорциум «Медицинская Техника» совместно с </w:t>
      </w:r>
      <w:r w:rsidRPr="00D636EB">
        <w:rPr>
          <w:rFonts w:ascii="Times New Roman" w:hAnsi="Times New Roman" w:cs="Times New Roman"/>
          <w:sz w:val="28"/>
          <w:szCs w:val="28"/>
        </w:rPr>
        <w:lastRenderedPageBreak/>
        <w:t>Минпромторгом России и Минздравом России доработать «концепцию» и основные направления и вынести на рассмотрение Президиума Всероссийского общественного совета фармацевтической и медицинской промышленности с последующим представлением проектов в Минпромторг России (май 2022г.).</w:t>
      </w:r>
    </w:p>
    <w:p w14:paraId="082B5DB4" w14:textId="638CC91D" w:rsidR="00186CA1" w:rsidRPr="00D636EB" w:rsidRDefault="00186CA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3.</w:t>
      </w:r>
      <w:r w:rsidR="00381F31" w:rsidRPr="00D636EB">
        <w:rPr>
          <w:rFonts w:ascii="Times New Roman" w:hAnsi="Times New Roman" w:cs="Times New Roman"/>
          <w:sz w:val="28"/>
          <w:szCs w:val="28"/>
        </w:rPr>
        <w:t xml:space="preserve"> Основными задачами Союза ассоциаций и предприятий фармацевтической и медицинской промышленности на 2022-2023 годы считать:</w:t>
      </w:r>
    </w:p>
    <w:p w14:paraId="2B0C44DD" w14:textId="2FFC6C30" w:rsidR="00381F31" w:rsidRPr="00D636EB" w:rsidRDefault="00381F3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р</w:t>
      </w:r>
      <w:r w:rsidRPr="00D636EB">
        <w:rPr>
          <w:rFonts w:ascii="Times New Roman" w:hAnsi="Times New Roman" w:cs="Times New Roman"/>
          <w:sz w:val="28"/>
          <w:szCs w:val="28"/>
        </w:rPr>
        <w:t>азработку и реализацию мероприятий, направленных на повышение конкурентоспособности предприятиями производства современных импортозамещающих лекарственных средств и медицинских изделий за счет внедрения передовых достижений отечественной и мировой науки и техники, снижения зависимости от импорта сырья и материалов, используемых при производстве медицинской продукции, совершенствования системы её обращения и стимулирования разработки производства и продвижения на российский и внешние рынки.</w:t>
      </w:r>
    </w:p>
    <w:p w14:paraId="327EB457" w14:textId="05421F40" w:rsidR="00381F31" w:rsidRPr="00D636EB" w:rsidRDefault="00381F3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к</w:t>
      </w:r>
      <w:r w:rsidRPr="00D636EB">
        <w:rPr>
          <w:rFonts w:ascii="Times New Roman" w:hAnsi="Times New Roman" w:cs="Times New Roman"/>
          <w:sz w:val="28"/>
          <w:szCs w:val="28"/>
        </w:rPr>
        <w:t>оординацию работ по бесперебойному обеспечению промышленностью потребностей здравоохранения в лекарственных и вакцинных препаратах, изделиях и технике медицинского назначения, необходимых для борьбы с распространение</w:t>
      </w:r>
      <w:r w:rsidR="00D5043D" w:rsidRPr="00D636EB">
        <w:rPr>
          <w:rFonts w:ascii="Times New Roman" w:hAnsi="Times New Roman" w:cs="Times New Roman"/>
          <w:sz w:val="28"/>
          <w:szCs w:val="28"/>
        </w:rPr>
        <w:t>м</w:t>
      </w:r>
      <w:r w:rsidRPr="00D636EB">
        <w:rPr>
          <w:rFonts w:ascii="Times New Roman" w:hAnsi="Times New Roman" w:cs="Times New Roman"/>
          <w:sz w:val="28"/>
          <w:szCs w:val="28"/>
        </w:rPr>
        <w:t xml:space="preserve"> коронавирусной инфекции.</w:t>
      </w:r>
    </w:p>
    <w:p w14:paraId="3A8D6448" w14:textId="6B5611C6" w:rsidR="00381F31" w:rsidRPr="00D636EB" w:rsidRDefault="00381F3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 В целях выполнения задач, предусмотренных п.3 настоящего постановления Союзу ассоциаций и предприятий фармацевтической и медицинской промышленности и АНО «Консорциум «Медицинская Техника» разработать и утвердить план организационно-технических мероприятий, предусматривающий:</w:t>
      </w:r>
    </w:p>
    <w:p w14:paraId="01A46975" w14:textId="6AAD2C41" w:rsidR="00381F31" w:rsidRPr="00D636EB" w:rsidRDefault="00381F31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4.1. Контроль за выполнением координационного плана</w:t>
      </w:r>
      <w:r w:rsidR="00650B24" w:rsidRPr="00D636EB">
        <w:rPr>
          <w:rFonts w:ascii="Times New Roman" w:hAnsi="Times New Roman" w:cs="Times New Roman"/>
          <w:sz w:val="28"/>
          <w:szCs w:val="28"/>
        </w:rPr>
        <w:t xml:space="preserve"> создания в Российской Федерации мощностей по разработке и производству полного цикла вакцин, включенных и планируемых к включению в НКПП и календарь профилактических прививок по эпидпоказаниям.</w:t>
      </w:r>
    </w:p>
    <w:p w14:paraId="1087A2F7" w14:textId="26512048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4.2. Внесение изменений в нормативно-правовые акты, регулирующие использование фармацевтических субстанций этиловый спирт в производстве перечня ЖНВЛП.</w:t>
      </w:r>
    </w:p>
    <w:p w14:paraId="11502E45" w14:textId="0925CD4F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4.3. Внесение изменений в нормативно-правовые акты регулирующие производство плазмы крови для получения лекарственных препаратов.</w:t>
      </w:r>
    </w:p>
    <w:p w14:paraId="0A421815" w14:textId="797B642E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4.4. Обеспечение технологии получения лекарственных препаратов субстанциями отечественного производства.</w:t>
      </w:r>
    </w:p>
    <w:p w14:paraId="0DBF38D7" w14:textId="5A2B79A6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4.5. Обоснование стоимости пошлин за оказание услуг по регистрации лекарственных средств и медицинских изделий.</w:t>
      </w:r>
    </w:p>
    <w:p w14:paraId="50E6C7A5" w14:textId="0693A894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4.6. Создание государственных резервов сырья, материалов и оборудования, применяемого в производстве лекарственных средств и медицинских изделий.</w:t>
      </w:r>
    </w:p>
    <w:p w14:paraId="69B6ECE9" w14:textId="7B6A3EE7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4.7. Совершенствование системы закупок лекарственных средств и медицинских изделий для государственных и муниципальных нужд.</w:t>
      </w:r>
    </w:p>
    <w:p w14:paraId="35FC0FE4" w14:textId="1C3A8B43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4.8. Подтверждение производства лекарственных средств и медицинской продукции на территории Российской Федерации.</w:t>
      </w:r>
    </w:p>
    <w:p w14:paraId="0CFD50D3" w14:textId="7F49E621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lastRenderedPageBreak/>
        <w:tab/>
        <w:t>4.9. Совершенствование системы обращения государственной регистрации медицинских изделий по правилам ЕАЭС.</w:t>
      </w:r>
    </w:p>
    <w:p w14:paraId="510E7BC5" w14:textId="3812DEFC" w:rsidR="00650B24" w:rsidRPr="00D636EB" w:rsidRDefault="00650B2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4.10. Совершенствование информативности КТРУ</w:t>
      </w:r>
      <w:r w:rsidR="00094A96" w:rsidRPr="00D636EB">
        <w:rPr>
          <w:rFonts w:ascii="Times New Roman" w:hAnsi="Times New Roman" w:cs="Times New Roman"/>
          <w:sz w:val="28"/>
          <w:szCs w:val="28"/>
        </w:rPr>
        <w:t xml:space="preserve"> и ОКПД2</w:t>
      </w:r>
      <w:r w:rsidRPr="00D636EB">
        <w:rPr>
          <w:rFonts w:ascii="Times New Roman" w:hAnsi="Times New Roman" w:cs="Times New Roman"/>
          <w:sz w:val="28"/>
          <w:szCs w:val="28"/>
        </w:rPr>
        <w:t xml:space="preserve"> в отношении медицинских изделий, подлежащих регулированию в рамках режима</w:t>
      </w:r>
      <w:r w:rsidR="007A4E55" w:rsidRPr="00D636EB">
        <w:rPr>
          <w:rFonts w:ascii="Times New Roman" w:hAnsi="Times New Roman" w:cs="Times New Roman"/>
          <w:sz w:val="28"/>
          <w:szCs w:val="28"/>
        </w:rPr>
        <w:t xml:space="preserve"> закупок для государственных и муниципальных нужд.</w:t>
      </w:r>
    </w:p>
    <w:p w14:paraId="1758600B" w14:textId="66F15C50" w:rsidR="00B65C3D" w:rsidRPr="00D636EB" w:rsidRDefault="00094A96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4.11. </w:t>
      </w:r>
      <w:r w:rsidR="00B65C3D" w:rsidRPr="00D636EB">
        <w:rPr>
          <w:rFonts w:ascii="Times New Roman" w:hAnsi="Times New Roman" w:cs="Times New Roman"/>
          <w:sz w:val="28"/>
          <w:szCs w:val="28"/>
        </w:rPr>
        <w:t>Формирование комплекса мер стимулирования ускоренного развития производства медицинских изделий, образующих основу материально-технической базы здравоохранения страны, в том числе анализаторов для клинико-диагностических лабораторий.</w:t>
      </w:r>
    </w:p>
    <w:p w14:paraId="546F606C" w14:textId="23DA72CB" w:rsidR="00B65C3D" w:rsidRPr="00D636EB" w:rsidRDefault="00B65C3D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4.12. Совершенствование программ подготовки кадров для медицинской промышленности.</w:t>
      </w:r>
    </w:p>
    <w:p w14:paraId="360B5F6D" w14:textId="2A4269F0" w:rsidR="007A4E55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5. Рекомендовать Минздраву России и Минпромторгу России:</w:t>
      </w:r>
    </w:p>
    <w:p w14:paraId="50E6E35E" w14:textId="1D6FFD40" w:rsidR="007A4E55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р</w:t>
      </w:r>
      <w:r w:rsidRPr="00D636EB">
        <w:rPr>
          <w:rFonts w:ascii="Times New Roman" w:hAnsi="Times New Roman" w:cs="Times New Roman"/>
          <w:sz w:val="28"/>
          <w:szCs w:val="28"/>
        </w:rPr>
        <w:t>азработать перспективную потребность здравоохранения в медицинских изделиях с целью создания механизма планирования их производства промышленностью</w:t>
      </w:r>
      <w:r w:rsidR="008E38BD">
        <w:rPr>
          <w:rFonts w:ascii="Times New Roman" w:hAnsi="Times New Roman" w:cs="Times New Roman"/>
          <w:sz w:val="28"/>
          <w:szCs w:val="28"/>
        </w:rPr>
        <w:t>;</w:t>
      </w:r>
    </w:p>
    <w:p w14:paraId="28174EC6" w14:textId="0747A2C7" w:rsidR="007A4E55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Росздравнадзором и Росаккредитацией рассмотреть возможность расширения количества испытательных центров и лабораторий, готовых проводить испытания в целях регистрации медицинских изделий</w:t>
      </w:r>
      <w:r w:rsidR="008E38BD">
        <w:rPr>
          <w:rFonts w:ascii="Times New Roman" w:hAnsi="Times New Roman" w:cs="Times New Roman"/>
          <w:sz w:val="28"/>
          <w:szCs w:val="28"/>
        </w:rPr>
        <w:t>;</w:t>
      </w:r>
    </w:p>
    <w:p w14:paraId="5273F399" w14:textId="5F2942BE" w:rsidR="00C81484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р</w:t>
      </w:r>
      <w:r w:rsidRPr="00D636EB">
        <w:rPr>
          <w:rFonts w:ascii="Times New Roman" w:hAnsi="Times New Roman" w:cs="Times New Roman"/>
          <w:sz w:val="28"/>
          <w:szCs w:val="28"/>
        </w:rPr>
        <w:t>азработать дополнительные меры по ускорению рассмотрения заявлений поданных в Росздравнадзор в четвертом квартале 2021 года для регистрации медицинских изделий.</w:t>
      </w:r>
    </w:p>
    <w:p w14:paraId="5E324973" w14:textId="36D846EA" w:rsidR="007A4E55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>6. Рекомендовать Минпромторгу России:</w:t>
      </w:r>
    </w:p>
    <w:p w14:paraId="2225490A" w14:textId="00E04F10" w:rsidR="007A4E55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Минздравом России</w:t>
      </w:r>
      <w:r w:rsidR="008E38BD">
        <w:rPr>
          <w:rFonts w:ascii="Times New Roman" w:hAnsi="Times New Roman" w:cs="Times New Roman"/>
          <w:sz w:val="28"/>
          <w:szCs w:val="28"/>
        </w:rPr>
        <w:t>, Минфином России и Росрезервом</w:t>
      </w:r>
      <w:r w:rsidRPr="00D636EB">
        <w:rPr>
          <w:rFonts w:ascii="Times New Roman" w:hAnsi="Times New Roman" w:cs="Times New Roman"/>
          <w:sz w:val="28"/>
          <w:szCs w:val="28"/>
        </w:rPr>
        <w:t xml:space="preserve"> в целях снижения риска дефицита сырья, материалов, реактивов и комплектующих, используемых в производстве лекарственных средств и медицинских изделий, обеспечить формирование государ</w:t>
      </w:r>
      <w:r w:rsidR="008E38BD">
        <w:rPr>
          <w:rFonts w:ascii="Times New Roman" w:hAnsi="Times New Roman" w:cs="Times New Roman"/>
          <w:sz w:val="28"/>
          <w:szCs w:val="28"/>
        </w:rPr>
        <w:t>ственного материального резерва;</w:t>
      </w:r>
    </w:p>
    <w:p w14:paraId="299E2DD9" w14:textId="7A85911D" w:rsidR="00CF47F4" w:rsidRPr="00D636EB" w:rsidRDefault="007A4E5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Минфином России, Минздравом России, ФАС России, ФНС России рассмотреть вопрос о введении механизма возмещения НДС, уплаченного российскими производителями при</w:t>
      </w:r>
      <w:r w:rsidR="00CF47F4" w:rsidRPr="00D636EB">
        <w:rPr>
          <w:rFonts w:ascii="Times New Roman" w:hAnsi="Times New Roman" w:cs="Times New Roman"/>
          <w:sz w:val="28"/>
          <w:szCs w:val="28"/>
        </w:rPr>
        <w:t xml:space="preserve"> приобретении ими материалов и комплектующих, произведенных на территории Российской Федерации</w:t>
      </w:r>
      <w:r w:rsidR="008E38BD">
        <w:rPr>
          <w:rFonts w:ascii="Times New Roman" w:hAnsi="Times New Roman" w:cs="Times New Roman"/>
          <w:sz w:val="28"/>
          <w:szCs w:val="28"/>
        </w:rPr>
        <w:t>;</w:t>
      </w:r>
    </w:p>
    <w:p w14:paraId="7367E607" w14:textId="6CBE8D8D" w:rsidR="008E38BD" w:rsidRDefault="00CF47F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 xml:space="preserve">овместно с Минздравом России и ТПП РФ упростить процедуру подтверждения производства медицинских изделий на территории Российской Федерации, в части </w:t>
      </w:r>
      <w:r w:rsidR="00C92F10" w:rsidRPr="00D636EB">
        <w:rPr>
          <w:rFonts w:ascii="Times New Roman" w:hAnsi="Times New Roman" w:cs="Times New Roman"/>
          <w:sz w:val="28"/>
          <w:szCs w:val="28"/>
        </w:rPr>
        <w:t xml:space="preserve">продления сроков действия заключения Минпромторга России, актов экспертизы и СТ-1 до 3 лет, предоставления возможности доработки заявления и документов в случае замечаний без отказа в выдаче заключения, </w:t>
      </w:r>
      <w:r w:rsidRPr="00D636EB">
        <w:rPr>
          <w:rFonts w:ascii="Times New Roman" w:hAnsi="Times New Roman" w:cs="Times New Roman"/>
          <w:sz w:val="28"/>
          <w:szCs w:val="28"/>
        </w:rPr>
        <w:t>оптимизации выдачи СТ-1 и актов экспертизы, а также изменения требований к продукции, утверждаемым постановлением Правительства РФ от 17.07.2015г. №719, в целях исключения проведения отечественными производителями дублирующих контрольных процедур</w:t>
      </w:r>
      <w:r w:rsidR="008E38BD">
        <w:rPr>
          <w:rFonts w:ascii="Times New Roman" w:hAnsi="Times New Roman" w:cs="Times New Roman"/>
          <w:sz w:val="28"/>
          <w:szCs w:val="28"/>
        </w:rPr>
        <w:t>;</w:t>
      </w:r>
    </w:p>
    <w:p w14:paraId="4DF18401" w14:textId="1FD880D8" w:rsidR="009A2AE4" w:rsidRPr="00D636EB" w:rsidRDefault="00CF47F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E38BD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Минздравом России и Минфином России в целях стимулирования производства в Российской Федерации лекарственных средств и медицинских изделий полного цикла  разработать дополнительны</w:t>
      </w:r>
      <w:r w:rsidR="008E38BD">
        <w:rPr>
          <w:rFonts w:ascii="Times New Roman" w:hAnsi="Times New Roman" w:cs="Times New Roman"/>
          <w:sz w:val="28"/>
          <w:szCs w:val="28"/>
        </w:rPr>
        <w:t>е меры государственной поддержки;</w:t>
      </w:r>
      <w:r w:rsidR="009A2AE4" w:rsidRPr="00D636EB">
        <w:rPr>
          <w:rFonts w:ascii="Times New Roman" w:hAnsi="Times New Roman" w:cs="Times New Roman"/>
          <w:sz w:val="28"/>
          <w:szCs w:val="28"/>
        </w:rPr>
        <w:tab/>
      </w:r>
    </w:p>
    <w:p w14:paraId="067209F2" w14:textId="6F7CFF19" w:rsidR="009A2AE4" w:rsidRPr="00D636EB" w:rsidRDefault="009A2AE4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2D7197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Минфином России, Минздраом России и ФАС разработать дополнительный комплекс мер по стимулированию ускоренного развития производства медицинских изделий, образующих основу материально-техничес</w:t>
      </w:r>
      <w:r w:rsidR="00C92F10" w:rsidRPr="00D636EB">
        <w:rPr>
          <w:rFonts w:ascii="Times New Roman" w:hAnsi="Times New Roman" w:cs="Times New Roman"/>
          <w:sz w:val="28"/>
          <w:szCs w:val="28"/>
        </w:rPr>
        <w:t xml:space="preserve">кой базы здравоохранения страны. </w:t>
      </w:r>
    </w:p>
    <w:p w14:paraId="30EB58C9" w14:textId="25A592B1" w:rsidR="00884878" w:rsidRPr="00D636EB" w:rsidRDefault="00884878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7. Рекомендовать Министерству науки и высшего образования РФ:</w:t>
      </w:r>
    </w:p>
    <w:p w14:paraId="4A61410B" w14:textId="053CB985" w:rsidR="00884878" w:rsidRPr="00D636EB" w:rsidRDefault="009B0864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 xml:space="preserve">- </w:t>
      </w:r>
      <w:r w:rsidR="002D7197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овместно с Минпромторгом России, Минздравом России, РАН, Союзом ассоциаций и предприятий фармацевтической и медицинской промышленности и АНО «Консорциум «Медицинская Техника» п</w:t>
      </w:r>
      <w:r w:rsidR="00C81484" w:rsidRPr="00D636EB">
        <w:rPr>
          <w:rFonts w:ascii="Times New Roman" w:hAnsi="Times New Roman" w:cs="Times New Roman"/>
          <w:sz w:val="28"/>
          <w:szCs w:val="28"/>
        </w:rPr>
        <w:t xml:space="preserve">ровести актуализацию образовательных стандартов и образовательных программ подготовки кадров для </w:t>
      </w:r>
      <w:r w:rsidRPr="00D636EB">
        <w:rPr>
          <w:rFonts w:ascii="Times New Roman" w:hAnsi="Times New Roman" w:cs="Times New Roman"/>
          <w:sz w:val="28"/>
          <w:szCs w:val="28"/>
        </w:rPr>
        <w:t xml:space="preserve">фармацевтической и </w:t>
      </w:r>
      <w:r w:rsidR="00C81484" w:rsidRPr="00D636EB">
        <w:rPr>
          <w:rFonts w:ascii="Times New Roman" w:hAnsi="Times New Roman" w:cs="Times New Roman"/>
          <w:sz w:val="28"/>
          <w:szCs w:val="28"/>
        </w:rPr>
        <w:t xml:space="preserve">медицинской промышленности </w:t>
      </w:r>
      <w:r w:rsidR="009A2AE4" w:rsidRPr="00D636EB">
        <w:rPr>
          <w:rFonts w:ascii="Times New Roman" w:hAnsi="Times New Roman" w:cs="Times New Roman"/>
          <w:sz w:val="28"/>
          <w:szCs w:val="28"/>
        </w:rPr>
        <w:t>с учетом</w:t>
      </w:r>
      <w:r w:rsidR="00C81484" w:rsidRPr="00D636EB">
        <w:rPr>
          <w:rFonts w:ascii="Times New Roman" w:hAnsi="Times New Roman" w:cs="Times New Roman"/>
          <w:sz w:val="28"/>
          <w:szCs w:val="28"/>
        </w:rPr>
        <w:t xml:space="preserve"> современного уровня развития науки</w:t>
      </w:r>
      <w:r w:rsidRPr="00D636EB">
        <w:rPr>
          <w:rFonts w:ascii="Times New Roman" w:hAnsi="Times New Roman" w:cs="Times New Roman"/>
          <w:sz w:val="28"/>
          <w:szCs w:val="28"/>
        </w:rPr>
        <w:t xml:space="preserve"> и тех</w:t>
      </w:r>
      <w:r w:rsidR="002D7197">
        <w:rPr>
          <w:rFonts w:ascii="Times New Roman" w:hAnsi="Times New Roman" w:cs="Times New Roman"/>
          <w:sz w:val="28"/>
          <w:szCs w:val="28"/>
        </w:rPr>
        <w:t>нологий в сфере здравоохранения4</w:t>
      </w:r>
    </w:p>
    <w:p w14:paraId="22461A9F" w14:textId="156C4307" w:rsidR="009B0864" w:rsidRPr="00D636EB" w:rsidRDefault="009B0864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 xml:space="preserve">- </w:t>
      </w:r>
      <w:r w:rsidR="002D7197">
        <w:rPr>
          <w:rFonts w:ascii="Times New Roman" w:hAnsi="Times New Roman" w:cs="Times New Roman"/>
          <w:sz w:val="28"/>
          <w:szCs w:val="28"/>
        </w:rPr>
        <w:t>п</w:t>
      </w:r>
      <w:r w:rsidRPr="00D636EB">
        <w:rPr>
          <w:rFonts w:ascii="Times New Roman" w:hAnsi="Times New Roman" w:cs="Times New Roman"/>
          <w:sz w:val="28"/>
          <w:szCs w:val="28"/>
        </w:rPr>
        <w:t xml:space="preserve">редусмотреть </w:t>
      </w:r>
      <w:r w:rsidR="007D67B8" w:rsidRPr="00D636EB">
        <w:rPr>
          <w:rFonts w:ascii="Times New Roman" w:hAnsi="Times New Roman" w:cs="Times New Roman"/>
          <w:sz w:val="28"/>
          <w:szCs w:val="28"/>
        </w:rPr>
        <w:t xml:space="preserve">в ведомственных программах </w:t>
      </w:r>
      <w:r w:rsidRPr="00D636EB">
        <w:rPr>
          <w:rFonts w:ascii="Times New Roman" w:hAnsi="Times New Roman" w:cs="Times New Roman"/>
          <w:sz w:val="28"/>
          <w:szCs w:val="28"/>
        </w:rPr>
        <w:t>раздел «фундаментальных и прикладных научных и</w:t>
      </w:r>
      <w:r w:rsidR="002D7197">
        <w:rPr>
          <w:rFonts w:ascii="Times New Roman" w:hAnsi="Times New Roman" w:cs="Times New Roman"/>
          <w:sz w:val="28"/>
          <w:szCs w:val="28"/>
        </w:rPr>
        <w:t xml:space="preserve">сследований» </w:t>
      </w:r>
      <w:r w:rsidRPr="00D636EB">
        <w:rPr>
          <w:rFonts w:ascii="Times New Roman" w:hAnsi="Times New Roman" w:cs="Times New Roman"/>
          <w:sz w:val="28"/>
          <w:szCs w:val="28"/>
        </w:rPr>
        <w:t>в области создания лекарственных средств и медицинских изделий</w:t>
      </w:r>
      <w:r w:rsidR="002D7197">
        <w:rPr>
          <w:rFonts w:ascii="Times New Roman" w:hAnsi="Times New Roman" w:cs="Times New Roman"/>
          <w:sz w:val="28"/>
          <w:szCs w:val="28"/>
        </w:rPr>
        <w:t>;</w:t>
      </w:r>
    </w:p>
    <w:p w14:paraId="4E6C1CEA" w14:textId="6B612814" w:rsidR="007D67B8" w:rsidRPr="00D636EB" w:rsidRDefault="007D67B8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>8. Просить Правительство Российской Федерации дополнительно рассмотреть предложения профессиональных общественных объединений по уточнению государственных пошлин за совершение действий уполномоченным органом исполнительной власти при осуществлении</w:t>
      </w:r>
      <w:r w:rsidR="00FD61DE" w:rsidRPr="00D636EB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Pr="00D636EB">
        <w:rPr>
          <w:rFonts w:ascii="Times New Roman" w:hAnsi="Times New Roman" w:cs="Times New Roman"/>
          <w:sz w:val="28"/>
          <w:szCs w:val="28"/>
        </w:rPr>
        <w:t xml:space="preserve"> регистрации лекарственных средств и медицинских изделий.</w:t>
      </w:r>
    </w:p>
    <w:p w14:paraId="2E855218" w14:textId="3488FBEA" w:rsidR="00CA3241" w:rsidRPr="00D636EB" w:rsidRDefault="00CA3241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350CBD" w14:textId="2EDBAEA3" w:rsidR="00CA3241" w:rsidRPr="00D636EB" w:rsidRDefault="00CA3241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C77557" w14:textId="39E8A3F7" w:rsidR="00CA3241" w:rsidRPr="00D636EB" w:rsidRDefault="00CA3241" w:rsidP="00D6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E70B6F" w14:textId="394E2699" w:rsidR="00CA3241" w:rsidRPr="00D636EB" w:rsidRDefault="00CA3241" w:rsidP="002D71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 xml:space="preserve">Сопредседатели Оргкомитета </w:t>
      </w:r>
      <w:r w:rsidR="002D7197">
        <w:rPr>
          <w:rFonts w:ascii="Times New Roman" w:hAnsi="Times New Roman" w:cs="Times New Roman"/>
          <w:sz w:val="28"/>
          <w:szCs w:val="28"/>
        </w:rPr>
        <w:t>С</w:t>
      </w:r>
      <w:r w:rsidRPr="00D636EB">
        <w:rPr>
          <w:rFonts w:ascii="Times New Roman" w:hAnsi="Times New Roman" w:cs="Times New Roman"/>
          <w:sz w:val="28"/>
          <w:szCs w:val="28"/>
        </w:rPr>
        <w:t>ъезда</w:t>
      </w:r>
    </w:p>
    <w:p w14:paraId="3EA26749" w14:textId="10238238" w:rsidR="00780B2C" w:rsidRPr="00D636EB" w:rsidRDefault="001C2025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EB">
        <w:rPr>
          <w:rFonts w:ascii="Times New Roman" w:hAnsi="Times New Roman" w:cs="Times New Roman"/>
          <w:sz w:val="28"/>
          <w:szCs w:val="28"/>
        </w:rPr>
        <w:tab/>
      </w:r>
    </w:p>
    <w:p w14:paraId="77612818" w14:textId="27F2E989" w:rsidR="003A6470" w:rsidRPr="00D636EB" w:rsidRDefault="003A6470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013297" w:rsidRPr="00D636EB" w14:paraId="6C92E3B7" w14:textId="77777777" w:rsidTr="002D7197">
        <w:tc>
          <w:tcPr>
            <w:tcW w:w="2463" w:type="dxa"/>
            <w:hideMark/>
          </w:tcPr>
          <w:p w14:paraId="4E9135C8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D7197">
              <w:rPr>
                <w:rFonts w:ascii="Times New Roman" w:hAnsi="Times New Roman" w:cs="Times New Roman"/>
                <w:sz w:val="27"/>
                <w:szCs w:val="27"/>
              </w:rPr>
              <w:t>Председатель Комиссии РСПП по фармацевтической и медицинской промышленности</w:t>
            </w:r>
          </w:p>
        </w:tc>
        <w:tc>
          <w:tcPr>
            <w:tcW w:w="2463" w:type="dxa"/>
            <w:hideMark/>
          </w:tcPr>
          <w:p w14:paraId="33C924BB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D7197">
              <w:rPr>
                <w:rFonts w:ascii="Times New Roman" w:hAnsi="Times New Roman" w:cs="Times New Roman"/>
                <w:sz w:val="27"/>
                <w:szCs w:val="27"/>
              </w:rPr>
              <w:t>Председатель Комиссии РСПП по индустрии здоровья</w:t>
            </w:r>
          </w:p>
        </w:tc>
        <w:tc>
          <w:tcPr>
            <w:tcW w:w="2463" w:type="dxa"/>
            <w:hideMark/>
          </w:tcPr>
          <w:p w14:paraId="4692E310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D7197">
              <w:rPr>
                <w:rFonts w:ascii="Times New Roman" w:hAnsi="Times New Roman" w:cs="Times New Roman"/>
                <w:sz w:val="27"/>
                <w:szCs w:val="27"/>
              </w:rPr>
              <w:t>Академик-секретарь отделения медицинских наук РАН</w:t>
            </w:r>
          </w:p>
        </w:tc>
        <w:tc>
          <w:tcPr>
            <w:tcW w:w="2464" w:type="dxa"/>
            <w:hideMark/>
          </w:tcPr>
          <w:p w14:paraId="0C1DC172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D7197">
              <w:rPr>
                <w:rFonts w:ascii="Times New Roman" w:hAnsi="Times New Roman" w:cs="Times New Roman"/>
                <w:sz w:val="27"/>
                <w:szCs w:val="27"/>
              </w:rPr>
              <w:t>Председатель Комитета ТПП РФ по предпринимательству в здравоохранении и медицинской промышленности</w:t>
            </w:r>
          </w:p>
        </w:tc>
      </w:tr>
      <w:tr w:rsidR="00013297" w:rsidRPr="00D636EB" w14:paraId="693870D5" w14:textId="77777777" w:rsidTr="002D7197">
        <w:tc>
          <w:tcPr>
            <w:tcW w:w="2463" w:type="dxa"/>
          </w:tcPr>
          <w:p w14:paraId="03EFA30C" w14:textId="212230E7" w:rsidR="000132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37ABA6BC" w14:textId="77777777" w:rsidR="002D7197" w:rsidRDefault="002D71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4F284A78" w14:textId="77777777" w:rsidR="002D7197" w:rsidRDefault="002D71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57BDC512" w14:textId="77777777" w:rsidR="002D7197" w:rsidRDefault="002D71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3716CE21" w14:textId="77777777" w:rsidR="002D7197" w:rsidRPr="002D7197" w:rsidRDefault="002D7197" w:rsidP="002D7197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B4EBE08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63" w:type="dxa"/>
          </w:tcPr>
          <w:p w14:paraId="36DCF500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63" w:type="dxa"/>
          </w:tcPr>
          <w:p w14:paraId="55AFCE66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64" w:type="dxa"/>
          </w:tcPr>
          <w:p w14:paraId="548E113F" w14:textId="77777777" w:rsidR="00013297" w:rsidRPr="002D7197" w:rsidRDefault="00013297" w:rsidP="002D71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13297" w:rsidRPr="00D636EB" w14:paraId="543B58CE" w14:textId="77777777" w:rsidTr="002D7197">
        <w:tc>
          <w:tcPr>
            <w:tcW w:w="2463" w:type="dxa"/>
            <w:hideMark/>
          </w:tcPr>
          <w:p w14:paraId="354D7824" w14:textId="26F69FF1" w:rsidR="00013297" w:rsidRPr="002D7197" w:rsidRDefault="002D7197" w:rsidP="002D7197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__</w:t>
            </w:r>
            <w:r w:rsidR="00013297" w:rsidRPr="002D7197">
              <w:rPr>
                <w:rFonts w:ascii="Times New Roman" w:hAnsi="Times New Roman" w:cs="Times New Roman"/>
                <w:sz w:val="27"/>
                <w:szCs w:val="27"/>
              </w:rPr>
              <w:t>Ю.Т.Калинин</w:t>
            </w:r>
          </w:p>
        </w:tc>
        <w:tc>
          <w:tcPr>
            <w:tcW w:w="2463" w:type="dxa"/>
            <w:hideMark/>
          </w:tcPr>
          <w:p w14:paraId="7806D1F8" w14:textId="28F666FE" w:rsidR="00013297" w:rsidRPr="002D7197" w:rsidRDefault="002D7197" w:rsidP="002D7197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_</w:t>
            </w:r>
            <w:r w:rsidR="00013297" w:rsidRPr="002D7197">
              <w:rPr>
                <w:rFonts w:ascii="Times New Roman" w:hAnsi="Times New Roman" w:cs="Times New Roman"/>
                <w:sz w:val="27"/>
                <w:szCs w:val="27"/>
              </w:rPr>
              <w:t>В.М.Черепов</w:t>
            </w:r>
          </w:p>
        </w:tc>
        <w:tc>
          <w:tcPr>
            <w:tcW w:w="2463" w:type="dxa"/>
            <w:hideMark/>
          </w:tcPr>
          <w:p w14:paraId="38B20F94" w14:textId="0FD9F57E" w:rsidR="00013297" w:rsidRPr="002D7197" w:rsidRDefault="002D7197" w:rsidP="002D7197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__</w:t>
            </w:r>
            <w:r w:rsidR="00013297" w:rsidRPr="002D7197">
              <w:rPr>
                <w:rFonts w:ascii="Times New Roman" w:hAnsi="Times New Roman" w:cs="Times New Roman"/>
                <w:sz w:val="27"/>
                <w:szCs w:val="27"/>
              </w:rPr>
              <w:t>В.И.Стародубов</w:t>
            </w:r>
          </w:p>
        </w:tc>
        <w:tc>
          <w:tcPr>
            <w:tcW w:w="2464" w:type="dxa"/>
            <w:hideMark/>
          </w:tcPr>
          <w:p w14:paraId="220C7D9B" w14:textId="4DC56667" w:rsidR="00013297" w:rsidRPr="002D7197" w:rsidRDefault="002D7197" w:rsidP="002D7197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___</w:t>
            </w:r>
            <w:r w:rsidR="00013297" w:rsidRPr="002D7197">
              <w:rPr>
                <w:rFonts w:ascii="Times New Roman" w:hAnsi="Times New Roman" w:cs="Times New Roman"/>
                <w:sz w:val="27"/>
                <w:szCs w:val="27"/>
              </w:rPr>
              <w:t>В.И.Сергиенко</w:t>
            </w:r>
          </w:p>
        </w:tc>
      </w:tr>
    </w:tbl>
    <w:p w14:paraId="2AD62DD7" w14:textId="1089BDCD" w:rsidR="00CE5048" w:rsidRPr="00D636EB" w:rsidRDefault="00CE5048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DDAD7" w14:textId="5A3C6DB8" w:rsidR="00CE5048" w:rsidRPr="00D636EB" w:rsidRDefault="00CE5048" w:rsidP="00D63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5048" w:rsidRPr="00D636EB" w:rsidSect="00D636EB"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11C57" w14:textId="77777777" w:rsidR="00832048" w:rsidRDefault="00832048">
      <w:pPr>
        <w:spacing w:after="0" w:line="240" w:lineRule="auto"/>
      </w:pPr>
      <w:r>
        <w:separator/>
      </w:r>
    </w:p>
  </w:endnote>
  <w:endnote w:type="continuationSeparator" w:id="0">
    <w:p w14:paraId="1333CF3A" w14:textId="77777777" w:rsidR="00832048" w:rsidRDefault="0083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466293"/>
      <w:docPartObj>
        <w:docPartGallery w:val="Page Numbers (Bottom of Page)"/>
        <w:docPartUnique/>
      </w:docPartObj>
    </w:sdtPr>
    <w:sdtEndPr/>
    <w:sdtContent>
      <w:p w14:paraId="7C4F4F72" w14:textId="448518BC" w:rsidR="003A6470" w:rsidRDefault="0041533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37D">
          <w:rPr>
            <w:noProof/>
          </w:rPr>
          <w:t>2</w:t>
        </w:r>
        <w:r>
          <w:fldChar w:fldCharType="end"/>
        </w:r>
      </w:p>
    </w:sdtContent>
  </w:sdt>
  <w:p w14:paraId="09A7BD28" w14:textId="77777777" w:rsidR="003A6470" w:rsidRDefault="003A64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70F0B" w14:textId="77777777" w:rsidR="00832048" w:rsidRDefault="00832048">
      <w:pPr>
        <w:spacing w:after="0" w:line="240" w:lineRule="auto"/>
      </w:pPr>
      <w:r>
        <w:separator/>
      </w:r>
    </w:p>
  </w:footnote>
  <w:footnote w:type="continuationSeparator" w:id="0">
    <w:p w14:paraId="588CA60B" w14:textId="77777777" w:rsidR="00832048" w:rsidRDefault="00832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70"/>
    <w:rsid w:val="00013297"/>
    <w:rsid w:val="00056661"/>
    <w:rsid w:val="00084A03"/>
    <w:rsid w:val="00091D46"/>
    <w:rsid w:val="00091F87"/>
    <w:rsid w:val="00094A96"/>
    <w:rsid w:val="000D0534"/>
    <w:rsid w:val="000F3F08"/>
    <w:rsid w:val="001074C3"/>
    <w:rsid w:val="001100F6"/>
    <w:rsid w:val="001108D8"/>
    <w:rsid w:val="00116B0F"/>
    <w:rsid w:val="0012749C"/>
    <w:rsid w:val="001306F4"/>
    <w:rsid w:val="00165423"/>
    <w:rsid w:val="00175D70"/>
    <w:rsid w:val="00186CA1"/>
    <w:rsid w:val="00194322"/>
    <w:rsid w:val="001A3476"/>
    <w:rsid w:val="001C2025"/>
    <w:rsid w:val="002004AC"/>
    <w:rsid w:val="00211F86"/>
    <w:rsid w:val="00253FEF"/>
    <w:rsid w:val="00284E15"/>
    <w:rsid w:val="002858A2"/>
    <w:rsid w:val="00286250"/>
    <w:rsid w:val="002A7407"/>
    <w:rsid w:val="002D7197"/>
    <w:rsid w:val="00320D3B"/>
    <w:rsid w:val="00342B4F"/>
    <w:rsid w:val="0037106C"/>
    <w:rsid w:val="00380D7F"/>
    <w:rsid w:val="00381F31"/>
    <w:rsid w:val="00397D60"/>
    <w:rsid w:val="003A6402"/>
    <w:rsid w:val="003A6470"/>
    <w:rsid w:val="003C4F99"/>
    <w:rsid w:val="003D6636"/>
    <w:rsid w:val="00415335"/>
    <w:rsid w:val="00426511"/>
    <w:rsid w:val="0042731C"/>
    <w:rsid w:val="00435C20"/>
    <w:rsid w:val="004709AD"/>
    <w:rsid w:val="00496413"/>
    <w:rsid w:val="004C5B3C"/>
    <w:rsid w:val="004C5C73"/>
    <w:rsid w:val="004D2EDB"/>
    <w:rsid w:val="0050093A"/>
    <w:rsid w:val="005069BE"/>
    <w:rsid w:val="005077B6"/>
    <w:rsid w:val="0051341B"/>
    <w:rsid w:val="00525E66"/>
    <w:rsid w:val="005933D5"/>
    <w:rsid w:val="005C72F3"/>
    <w:rsid w:val="005F105E"/>
    <w:rsid w:val="005F2E1C"/>
    <w:rsid w:val="0063760B"/>
    <w:rsid w:val="006413C5"/>
    <w:rsid w:val="00643CEC"/>
    <w:rsid w:val="00645BD9"/>
    <w:rsid w:val="00650B24"/>
    <w:rsid w:val="00661487"/>
    <w:rsid w:val="006B08A4"/>
    <w:rsid w:val="006B47AD"/>
    <w:rsid w:val="006B4F60"/>
    <w:rsid w:val="006C486E"/>
    <w:rsid w:val="006D6590"/>
    <w:rsid w:val="00704B1E"/>
    <w:rsid w:val="007067B6"/>
    <w:rsid w:val="00712524"/>
    <w:rsid w:val="007157EC"/>
    <w:rsid w:val="00722F5E"/>
    <w:rsid w:val="00725A99"/>
    <w:rsid w:val="00730C2E"/>
    <w:rsid w:val="007528AB"/>
    <w:rsid w:val="00770B6E"/>
    <w:rsid w:val="00780B2C"/>
    <w:rsid w:val="007A4E55"/>
    <w:rsid w:val="007D67B8"/>
    <w:rsid w:val="00817594"/>
    <w:rsid w:val="00820C0B"/>
    <w:rsid w:val="00827F9B"/>
    <w:rsid w:val="00832048"/>
    <w:rsid w:val="00882358"/>
    <w:rsid w:val="00884878"/>
    <w:rsid w:val="00892C82"/>
    <w:rsid w:val="008A5E53"/>
    <w:rsid w:val="008C337D"/>
    <w:rsid w:val="008E38BD"/>
    <w:rsid w:val="0091171C"/>
    <w:rsid w:val="00936D9B"/>
    <w:rsid w:val="009410CF"/>
    <w:rsid w:val="0095570B"/>
    <w:rsid w:val="009570B9"/>
    <w:rsid w:val="00963F2E"/>
    <w:rsid w:val="00967B66"/>
    <w:rsid w:val="00973B23"/>
    <w:rsid w:val="009A2AE4"/>
    <w:rsid w:val="009B0864"/>
    <w:rsid w:val="009D0B69"/>
    <w:rsid w:val="00A45921"/>
    <w:rsid w:val="00A530EB"/>
    <w:rsid w:val="00A63495"/>
    <w:rsid w:val="00A802CC"/>
    <w:rsid w:val="00A81472"/>
    <w:rsid w:val="00AB76CE"/>
    <w:rsid w:val="00AF4713"/>
    <w:rsid w:val="00B03F3F"/>
    <w:rsid w:val="00B11E2E"/>
    <w:rsid w:val="00B14B09"/>
    <w:rsid w:val="00B1557B"/>
    <w:rsid w:val="00B42D7B"/>
    <w:rsid w:val="00B65C3D"/>
    <w:rsid w:val="00B806F2"/>
    <w:rsid w:val="00BA055F"/>
    <w:rsid w:val="00BC005B"/>
    <w:rsid w:val="00BC6A1B"/>
    <w:rsid w:val="00BD2789"/>
    <w:rsid w:val="00C03C88"/>
    <w:rsid w:val="00C07E42"/>
    <w:rsid w:val="00C232DD"/>
    <w:rsid w:val="00C40AF4"/>
    <w:rsid w:val="00C427D2"/>
    <w:rsid w:val="00C54B66"/>
    <w:rsid w:val="00C81484"/>
    <w:rsid w:val="00C83ED9"/>
    <w:rsid w:val="00C86B31"/>
    <w:rsid w:val="00C92F10"/>
    <w:rsid w:val="00CA2B30"/>
    <w:rsid w:val="00CA3241"/>
    <w:rsid w:val="00CB26CD"/>
    <w:rsid w:val="00CE5048"/>
    <w:rsid w:val="00CF47F4"/>
    <w:rsid w:val="00CF6533"/>
    <w:rsid w:val="00CF79ED"/>
    <w:rsid w:val="00D3560F"/>
    <w:rsid w:val="00D416A7"/>
    <w:rsid w:val="00D5043D"/>
    <w:rsid w:val="00D51656"/>
    <w:rsid w:val="00D636EB"/>
    <w:rsid w:val="00D803D0"/>
    <w:rsid w:val="00D84B2B"/>
    <w:rsid w:val="00D923CF"/>
    <w:rsid w:val="00D94AA5"/>
    <w:rsid w:val="00DD705E"/>
    <w:rsid w:val="00DE1AAA"/>
    <w:rsid w:val="00DE3A82"/>
    <w:rsid w:val="00E22B71"/>
    <w:rsid w:val="00E4168B"/>
    <w:rsid w:val="00E43534"/>
    <w:rsid w:val="00E61ED8"/>
    <w:rsid w:val="00E7342F"/>
    <w:rsid w:val="00E779D6"/>
    <w:rsid w:val="00E944C3"/>
    <w:rsid w:val="00EA063D"/>
    <w:rsid w:val="00EB4115"/>
    <w:rsid w:val="00EB4584"/>
    <w:rsid w:val="00EB6F90"/>
    <w:rsid w:val="00EF772E"/>
    <w:rsid w:val="00F47AD1"/>
    <w:rsid w:val="00F537FF"/>
    <w:rsid w:val="00F943CC"/>
    <w:rsid w:val="00FA30E5"/>
    <w:rsid w:val="00FA32D6"/>
    <w:rsid w:val="00FB52AC"/>
    <w:rsid w:val="00FD61DE"/>
    <w:rsid w:val="00FE1BA4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EA9A4"/>
  <w15:docId w15:val="{8E860312-B2C2-42F9-B372-B47EA0A3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semiHidden/>
    <w:unhideWhenUsed/>
    <w:rPr>
      <w:vertAlign w:val="superscript"/>
    </w:rPr>
  </w:style>
  <w:style w:type="table" w:styleId="aa">
    <w:name w:val="Table Grid"/>
    <w:basedOn w:val="a1"/>
    <w:uiPriority w:val="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51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1656"/>
    <w:rPr>
      <w:rFonts w:ascii="Segoe UI" w:hAnsi="Segoe UI" w:cs="Segoe UI"/>
      <w:sz w:val="18"/>
      <w:szCs w:val="18"/>
    </w:rPr>
  </w:style>
  <w:style w:type="character" w:customStyle="1" w:styleId="ad">
    <w:name w:val="Основной текст_"/>
    <w:basedOn w:val="a0"/>
    <w:link w:val="6"/>
    <w:locked/>
    <w:rsid w:val="00F537FF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d"/>
    <w:rsid w:val="00F537FF"/>
    <w:pPr>
      <w:widowControl w:val="0"/>
      <w:shd w:val="clear" w:color="auto" w:fill="FFFFFF"/>
      <w:spacing w:before="180" w:after="0" w:line="227" w:lineRule="exact"/>
      <w:ind w:hanging="280"/>
      <w:jc w:val="both"/>
    </w:pPr>
    <w:rPr>
      <w:rFonts w:ascii="Trebuchet MS" w:eastAsia="Trebuchet MS" w:hAnsi="Trebuchet MS" w:cs="Trebuchet MS"/>
      <w:sz w:val="19"/>
      <w:szCs w:val="19"/>
    </w:rPr>
  </w:style>
  <w:style w:type="character" w:customStyle="1" w:styleId="ae">
    <w:name w:val="Основной текст + Малые прописные"/>
    <w:basedOn w:val="ad"/>
    <w:rsid w:val="00F537FF"/>
    <w:rPr>
      <w:rFonts w:ascii="Trebuchet MS" w:eastAsia="Trebuchet MS" w:hAnsi="Trebuchet MS" w:cs="Trebuchet MS"/>
      <w:smallCap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7">
    <w:name w:val="Основной текст + 7"/>
    <w:aliases w:val="5 pt"/>
    <w:basedOn w:val="ad"/>
    <w:rsid w:val="00F537FF"/>
    <w:rPr>
      <w:rFonts w:ascii="Trebuchet MS" w:eastAsia="Trebuchet MS" w:hAnsi="Trebuchet MS" w:cs="Trebuchet MS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">
    <w:name w:val="Основной текст1"/>
    <w:basedOn w:val="ad"/>
    <w:rsid w:val="00F537FF"/>
    <w:rPr>
      <w:rFonts w:ascii="Trebuchet MS" w:eastAsia="Trebuchet MS" w:hAnsi="Trebuchet MS" w:cs="Trebuchet MS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2">
    <w:name w:val="Основной текст2"/>
    <w:basedOn w:val="ad"/>
    <w:rsid w:val="00F537FF"/>
    <w:rPr>
      <w:rFonts w:ascii="Trebuchet MS" w:eastAsia="Trebuchet MS" w:hAnsi="Trebuchet MS" w:cs="Trebuchet MS"/>
      <w:strike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FC767-9D51-4A45-B860-71D76CA64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5643</Words>
  <Characters>32169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РОСМЕДПРОМ</Company>
  <LinksUpToDate>false</LinksUpToDate>
  <CharactersWithSpaces>37737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РОСМЕДПРОМ</dc:creator>
  <cp:lastModifiedBy>Шахов</cp:lastModifiedBy>
  <cp:revision>2</cp:revision>
  <cp:lastPrinted>2021-12-28T09:01:00Z</cp:lastPrinted>
  <dcterms:created xsi:type="dcterms:W3CDTF">2022-01-25T12:09:00Z</dcterms:created>
  <dcterms:modified xsi:type="dcterms:W3CDTF">2022-01-25T12:09:00Z</dcterms:modified>
</cp:coreProperties>
</file>